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6314" w14:textId="2D4EAA8B" w:rsidR="006B117C" w:rsidRPr="006B117C" w:rsidRDefault="006B117C" w:rsidP="006B117C">
      <w:pPr>
        <w:jc w:val="center"/>
        <w:rPr>
          <w:rFonts w:ascii="Avenir Next LT Pro" w:hAnsi="Avenir Next LT Pro"/>
          <w:b/>
          <w:bCs/>
        </w:rPr>
      </w:pPr>
      <w:r w:rsidRPr="006B117C">
        <w:rPr>
          <w:rFonts w:ascii="Avenir Next LT Pro" w:hAnsi="Avenir Next LT Pro"/>
          <w:b/>
          <w:bCs/>
        </w:rPr>
        <w:t>PARTICPANT INFORMATION – NZMG CYCLOCROSS</w:t>
      </w:r>
      <w:r w:rsidR="008055C5">
        <w:rPr>
          <w:rFonts w:ascii="Avenir Next LT Pro" w:hAnsi="Avenir Next LT Pro"/>
          <w:b/>
          <w:bCs/>
        </w:rPr>
        <w:t xml:space="preserve"> </w:t>
      </w:r>
    </w:p>
    <w:p w14:paraId="1144131D" w14:textId="66D4367E" w:rsidR="00564C54" w:rsidRDefault="00564C54" w:rsidP="002D300A">
      <w:pPr>
        <w:rPr>
          <w:rFonts w:ascii="Avenir Next LT Pro" w:hAnsi="Avenir Next LT Pro"/>
        </w:rPr>
      </w:pPr>
      <w:r w:rsidRPr="007A20BF">
        <w:rPr>
          <w:rFonts w:ascii="Avenir Next LT Pro" w:hAnsi="Avenir Next LT Pro"/>
        </w:rPr>
        <w:t>We’re stoked to bring Summer Cyclocross</w:t>
      </w:r>
      <w:r w:rsidR="008055C5">
        <w:rPr>
          <w:rFonts w:ascii="Avenir Next LT Pro" w:hAnsi="Avenir Next LT Pro"/>
        </w:rPr>
        <w:t xml:space="preserve"> (CX)</w:t>
      </w:r>
      <w:r w:rsidRPr="007A20BF">
        <w:rPr>
          <w:rFonts w:ascii="Avenir Next LT Pro" w:hAnsi="Avenir Next LT Pro"/>
        </w:rPr>
        <w:t xml:space="preserve"> to the NZMG for the first time</w:t>
      </w:r>
      <w:r w:rsidR="008B2D5C">
        <w:rPr>
          <w:rFonts w:ascii="Avenir Next LT Pro" w:hAnsi="Avenir Next LT Pro"/>
        </w:rPr>
        <w:t xml:space="preserve">. </w:t>
      </w:r>
      <w:r w:rsidR="009927CF">
        <w:rPr>
          <w:rFonts w:ascii="Avenir Next LT Pro" w:hAnsi="Avenir Next LT Pro"/>
        </w:rPr>
        <w:t xml:space="preserve">Bring your cheerleading team (we’ll provide the </w:t>
      </w:r>
      <w:r w:rsidR="001E0F0B">
        <w:rPr>
          <w:rFonts w:ascii="Avenir Next LT Pro" w:hAnsi="Avenir Next LT Pro"/>
        </w:rPr>
        <w:t>bells)</w:t>
      </w:r>
      <w:r w:rsidR="000437C9">
        <w:rPr>
          <w:rFonts w:ascii="Avenir Next LT Pro" w:hAnsi="Avenir Next LT Pro"/>
        </w:rPr>
        <w:t xml:space="preserve"> </w:t>
      </w:r>
      <w:r w:rsidR="00BA4C83">
        <w:rPr>
          <w:rFonts w:ascii="Avenir Next LT Pro" w:hAnsi="Avenir Next LT Pro"/>
        </w:rPr>
        <w:t xml:space="preserve">for </w:t>
      </w:r>
      <w:r w:rsidR="008266F2">
        <w:rPr>
          <w:rFonts w:ascii="Avenir Next LT Pro" w:hAnsi="Avenir Next LT Pro"/>
        </w:rPr>
        <w:t xml:space="preserve">a </w:t>
      </w:r>
      <w:r w:rsidR="008055C5">
        <w:rPr>
          <w:rFonts w:ascii="Avenir Next LT Pro" w:hAnsi="Avenir Next LT Pro"/>
        </w:rPr>
        <w:t>adrenalin pumping</w:t>
      </w:r>
      <w:r w:rsidR="008B2D5C">
        <w:rPr>
          <w:rFonts w:ascii="Avenir Next LT Pro" w:hAnsi="Avenir Next LT Pro"/>
        </w:rPr>
        <w:t xml:space="preserve"> and </w:t>
      </w:r>
      <w:r w:rsidR="008055C5">
        <w:rPr>
          <w:rFonts w:ascii="Avenir Next LT Pro" w:hAnsi="Avenir Next LT Pro"/>
        </w:rPr>
        <w:t>entertaining</w:t>
      </w:r>
      <w:r w:rsidR="008B2D5C">
        <w:rPr>
          <w:rFonts w:ascii="Avenir Next LT Pro" w:hAnsi="Avenir Next LT Pro"/>
        </w:rPr>
        <w:t xml:space="preserve"> evening on two wheels</w:t>
      </w:r>
      <w:r w:rsidR="00560B35">
        <w:rPr>
          <w:rFonts w:ascii="Avenir Next LT Pro" w:hAnsi="Avenir Next LT Pro"/>
        </w:rPr>
        <w:t>…. right</w:t>
      </w:r>
      <w:r w:rsidR="008B2D5C">
        <w:rPr>
          <w:rFonts w:ascii="Avenir Next LT Pro" w:hAnsi="Avenir Next LT Pro"/>
        </w:rPr>
        <w:t xml:space="preserve"> next to our Awa!</w:t>
      </w:r>
    </w:p>
    <w:p w14:paraId="62E2B932" w14:textId="77777777" w:rsidR="00D602E0" w:rsidRPr="007A20BF" w:rsidRDefault="00D602E0" w:rsidP="002D300A">
      <w:pPr>
        <w:rPr>
          <w:rFonts w:ascii="Avenir Next LT Pro" w:hAnsi="Avenir Next LT Pro"/>
        </w:rPr>
      </w:pPr>
    </w:p>
    <w:p w14:paraId="3F9D5706" w14:textId="6A9FD891" w:rsidR="00113A52" w:rsidRDefault="0075707C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Date:</w:t>
      </w:r>
    </w:p>
    <w:p w14:paraId="1F1CF960" w14:textId="0D6B7ACD" w:rsidR="0075707C" w:rsidRPr="006D455D" w:rsidRDefault="0075707C" w:rsidP="002D300A">
      <w:pPr>
        <w:rPr>
          <w:rFonts w:ascii="Avenir Next LT Pro" w:hAnsi="Avenir Next LT Pro"/>
        </w:rPr>
      </w:pPr>
      <w:r w:rsidRPr="006D455D">
        <w:rPr>
          <w:rFonts w:ascii="Avenir Next LT Pro" w:hAnsi="Avenir Next LT Pro"/>
        </w:rPr>
        <w:t>Sunday 5 February 2022</w:t>
      </w:r>
    </w:p>
    <w:p w14:paraId="56928AD3" w14:textId="3A74CA90" w:rsidR="0075707C" w:rsidRDefault="0075707C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Venue:</w:t>
      </w:r>
    </w:p>
    <w:p w14:paraId="640E6442" w14:textId="05FE96FB" w:rsidR="0075707C" w:rsidRDefault="0075707C" w:rsidP="002D300A">
      <w:pPr>
        <w:rPr>
          <w:rFonts w:ascii="Avenir Next LT Pro" w:hAnsi="Avenir Next LT Pro"/>
        </w:rPr>
      </w:pPr>
      <w:r w:rsidRPr="00A41251">
        <w:rPr>
          <w:rFonts w:ascii="Avenir Next LT Pro" w:hAnsi="Avenir Next LT Pro"/>
        </w:rPr>
        <w:t>Kowhai Park</w:t>
      </w:r>
      <w:r w:rsidR="00A41251" w:rsidRPr="00A41251">
        <w:rPr>
          <w:rFonts w:ascii="Avenir Next LT Pro" w:hAnsi="Avenir Next LT Pro"/>
        </w:rPr>
        <w:t xml:space="preserve"> – Anzac Parade, Whanganui</w:t>
      </w:r>
    </w:p>
    <w:p w14:paraId="55A972E2" w14:textId="0ABCDF63" w:rsidR="00D6580D" w:rsidRDefault="00D6580D" w:rsidP="002D300A">
      <w:pPr>
        <w:rPr>
          <w:rFonts w:ascii="Avenir Next LT Pro" w:hAnsi="Avenir Next LT Pro"/>
          <w:b/>
          <w:bCs/>
        </w:rPr>
      </w:pPr>
      <w:r w:rsidRPr="00D6580D">
        <w:rPr>
          <w:rFonts w:ascii="Avenir Next LT Pro" w:hAnsi="Avenir Next LT Pro"/>
          <w:b/>
          <w:bCs/>
        </w:rPr>
        <w:t>Times:</w:t>
      </w:r>
    </w:p>
    <w:p w14:paraId="4AAA797D" w14:textId="4A943495" w:rsidR="00D6580D" w:rsidRPr="00D6580D" w:rsidRDefault="00D6580D" w:rsidP="002D300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Event starts @</w:t>
      </w:r>
      <w:r w:rsidR="00BC7B41">
        <w:rPr>
          <w:rFonts w:ascii="Avenir Next LT Pro" w:hAnsi="Avenir Next LT Pro"/>
        </w:rPr>
        <w:t xml:space="preserve"> </w:t>
      </w:r>
      <w:r w:rsidRPr="00D6580D">
        <w:rPr>
          <w:rFonts w:ascii="Avenir Next LT Pro" w:hAnsi="Avenir Next LT Pro"/>
        </w:rPr>
        <w:t>4pm</w:t>
      </w:r>
    </w:p>
    <w:p w14:paraId="08D7D098" w14:textId="48D05343" w:rsidR="00A41251" w:rsidRDefault="00A41251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Fees:</w:t>
      </w:r>
    </w:p>
    <w:p w14:paraId="3C4318B8" w14:textId="722DB35C" w:rsidR="00A41251" w:rsidRDefault="00A41251" w:rsidP="002D300A">
      <w:pPr>
        <w:rPr>
          <w:rFonts w:ascii="Avenir Next LT Pro" w:hAnsi="Avenir Next LT Pro"/>
        </w:rPr>
      </w:pPr>
      <w:r w:rsidRPr="00D6580D">
        <w:rPr>
          <w:rFonts w:ascii="Avenir Next LT Pro" w:hAnsi="Avenir Next LT Pro"/>
        </w:rPr>
        <w:t>Individual Events:</w:t>
      </w:r>
      <w:r>
        <w:rPr>
          <w:rFonts w:ascii="Avenir Next LT Pro" w:hAnsi="Avenir Next LT Pro"/>
          <w:b/>
          <w:bCs/>
        </w:rPr>
        <w:t xml:space="preserve"> </w:t>
      </w:r>
      <w:r w:rsidRPr="00A41251">
        <w:rPr>
          <w:rFonts w:ascii="Avenir Next LT Pro" w:hAnsi="Avenir Next LT Pro"/>
        </w:rPr>
        <w:t>$20 per rider</w:t>
      </w:r>
      <w:r>
        <w:rPr>
          <w:rFonts w:ascii="Avenir Next LT Pro" w:hAnsi="Avenir Next LT Pro"/>
        </w:rPr>
        <w:t>, late entries + $5</w:t>
      </w:r>
    </w:p>
    <w:p w14:paraId="5C6C28A8" w14:textId="4E482621" w:rsidR="005847CB" w:rsidRDefault="005847CB" w:rsidP="002D300A">
      <w:pPr>
        <w:rPr>
          <w:rFonts w:ascii="Avenir Next LT Pro" w:hAnsi="Avenir Next LT Pro"/>
        </w:rPr>
      </w:pPr>
      <w:r w:rsidRPr="00D6580D">
        <w:rPr>
          <w:rFonts w:ascii="Avenir Next LT Pro" w:hAnsi="Avenir Next LT Pro"/>
        </w:rPr>
        <w:t>Team Challenge:</w:t>
      </w:r>
      <w:r>
        <w:rPr>
          <w:rFonts w:ascii="Avenir Next LT Pro" w:hAnsi="Avenir Next LT Pro"/>
          <w:b/>
          <w:bCs/>
        </w:rPr>
        <w:t xml:space="preserve"> </w:t>
      </w:r>
      <w:r w:rsidRPr="005847CB">
        <w:rPr>
          <w:rFonts w:ascii="Avenir Next LT Pro" w:hAnsi="Avenir Next LT Pro"/>
        </w:rPr>
        <w:t>$10 per rider, later entries + $5</w:t>
      </w:r>
    </w:p>
    <w:p w14:paraId="0BB8F708" w14:textId="374676E6" w:rsidR="00D6580D" w:rsidRDefault="00D6580D" w:rsidP="002D300A">
      <w:pPr>
        <w:rPr>
          <w:rFonts w:ascii="Avenir Next LT Pro" w:hAnsi="Avenir Next LT Pro"/>
          <w:b/>
          <w:bCs/>
        </w:rPr>
      </w:pPr>
      <w:r w:rsidRPr="00B84F18">
        <w:rPr>
          <w:rFonts w:ascii="Avenir Next LT Pro" w:hAnsi="Avenir Next LT Pro"/>
          <w:b/>
          <w:bCs/>
        </w:rPr>
        <w:t>Entries Cl</w:t>
      </w:r>
      <w:r w:rsidR="00B84F18" w:rsidRPr="00B84F18">
        <w:rPr>
          <w:rFonts w:ascii="Avenir Next LT Pro" w:hAnsi="Avenir Next LT Pro"/>
          <w:b/>
          <w:bCs/>
        </w:rPr>
        <w:t>ose:</w:t>
      </w:r>
    </w:p>
    <w:p w14:paraId="74CBFDFE" w14:textId="4DDE908F" w:rsidR="00B84F18" w:rsidRPr="00B84F18" w:rsidRDefault="00B84F18" w:rsidP="002D300A">
      <w:pPr>
        <w:rPr>
          <w:rFonts w:ascii="Avenir Next LT Pro" w:hAnsi="Avenir Next LT Pro"/>
        </w:rPr>
      </w:pPr>
      <w:r w:rsidRPr="00B84F18">
        <w:rPr>
          <w:rFonts w:ascii="Avenir Next LT Pro" w:hAnsi="Avenir Next LT Pro"/>
        </w:rPr>
        <w:t>Friday 27 January 2023</w:t>
      </w:r>
    </w:p>
    <w:p w14:paraId="6FED60ED" w14:textId="09CB838B" w:rsidR="00B84F18" w:rsidRDefault="00B84F18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Contact:</w:t>
      </w:r>
    </w:p>
    <w:p w14:paraId="1E4703FE" w14:textId="60FFF1F4" w:rsidR="00B84F18" w:rsidRPr="006D455D" w:rsidRDefault="006D455D" w:rsidP="002D300A">
      <w:pPr>
        <w:rPr>
          <w:rFonts w:ascii="Avenir Next LT Pro" w:hAnsi="Avenir Next LT Pro"/>
        </w:rPr>
      </w:pPr>
      <w:r w:rsidRPr="006D455D">
        <w:rPr>
          <w:rFonts w:ascii="Avenir Next LT Pro" w:hAnsi="Avenir Next LT Pro"/>
        </w:rPr>
        <w:t>cath@cyclesport.co.nz</w:t>
      </w:r>
    </w:p>
    <w:p w14:paraId="056AC0DC" w14:textId="375B191F" w:rsidR="006D455D" w:rsidRDefault="006D455D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Minimum Age:</w:t>
      </w:r>
    </w:p>
    <w:p w14:paraId="68109D50" w14:textId="2092A47C" w:rsidR="006D455D" w:rsidRDefault="006D455D" w:rsidP="002D300A">
      <w:pPr>
        <w:rPr>
          <w:rFonts w:ascii="Avenir Next LT Pro" w:hAnsi="Avenir Next LT Pro"/>
        </w:rPr>
      </w:pPr>
      <w:r w:rsidRPr="006D455D">
        <w:rPr>
          <w:rFonts w:ascii="Avenir Next LT Pro" w:hAnsi="Avenir Next LT Pro"/>
        </w:rPr>
        <w:t>30+ at the first day of competition</w:t>
      </w:r>
    </w:p>
    <w:p w14:paraId="3D79430B" w14:textId="28230AC4" w:rsidR="003A40FD" w:rsidRPr="00907442" w:rsidRDefault="003A40FD" w:rsidP="002D300A">
      <w:pPr>
        <w:rPr>
          <w:rFonts w:ascii="Avenir Next LT Pro" w:hAnsi="Avenir Next LT Pro"/>
          <w:b/>
          <w:bCs/>
        </w:rPr>
      </w:pPr>
      <w:r w:rsidRPr="00907442">
        <w:rPr>
          <w:rFonts w:ascii="Avenir Next LT Pro" w:hAnsi="Avenir Next LT Pro"/>
          <w:b/>
          <w:bCs/>
        </w:rPr>
        <w:t>Race Pack:</w:t>
      </w:r>
    </w:p>
    <w:p w14:paraId="14055A96" w14:textId="0A8A57C7" w:rsidR="003A40FD" w:rsidRDefault="003A40FD" w:rsidP="002D300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As part of your </w:t>
      </w:r>
      <w:r w:rsidR="00206051">
        <w:rPr>
          <w:rFonts w:ascii="Avenir Next LT Pro" w:hAnsi="Avenir Next LT Pro"/>
        </w:rPr>
        <w:t>entry,</w:t>
      </w:r>
      <w:r>
        <w:rPr>
          <w:rFonts w:ascii="Avenir Next LT Pro" w:hAnsi="Avenir Next LT Pro"/>
        </w:rPr>
        <w:t xml:space="preserve"> you’ll</w:t>
      </w:r>
      <w:r w:rsidR="00A31624">
        <w:rPr>
          <w:rFonts w:ascii="Avenir Next LT Pro" w:hAnsi="Avenir Next LT Pro"/>
        </w:rPr>
        <w:t xml:space="preserve"> receive </w:t>
      </w:r>
      <w:r w:rsidR="009241F4">
        <w:rPr>
          <w:rFonts w:ascii="Avenir Next LT Pro" w:hAnsi="Avenir Next LT Pro"/>
        </w:rPr>
        <w:t xml:space="preserve">your own bike </w:t>
      </w:r>
      <w:r w:rsidR="00E444CA">
        <w:rPr>
          <w:rFonts w:ascii="Avenir Next LT Pro" w:hAnsi="Avenir Next LT Pro"/>
        </w:rPr>
        <w:t xml:space="preserve">number </w:t>
      </w:r>
      <w:r w:rsidR="009241F4">
        <w:rPr>
          <w:rFonts w:ascii="Avenir Next LT Pro" w:hAnsi="Avenir Next LT Pro"/>
        </w:rPr>
        <w:t xml:space="preserve">plate, some </w:t>
      </w:r>
      <w:r w:rsidR="00907442">
        <w:rPr>
          <w:rFonts w:ascii="Avenir Next LT Pro" w:hAnsi="Avenir Next LT Pro"/>
        </w:rPr>
        <w:t>noise making</w:t>
      </w:r>
      <w:r w:rsidR="00A31624">
        <w:rPr>
          <w:rFonts w:ascii="Avenir Next LT Pro" w:hAnsi="Avenir Next LT Pro"/>
        </w:rPr>
        <w:t xml:space="preserve"> </w:t>
      </w:r>
      <w:r w:rsidR="00560B35">
        <w:rPr>
          <w:rFonts w:ascii="Avenir Next LT Pro" w:hAnsi="Avenir Next LT Pro"/>
        </w:rPr>
        <w:t>devices and</w:t>
      </w:r>
      <w:r w:rsidR="00907442">
        <w:rPr>
          <w:rFonts w:ascii="Avenir Next LT Pro" w:hAnsi="Avenir Next LT Pro"/>
        </w:rPr>
        <w:t xml:space="preserve"> we’ll crank up the barbie post racing.</w:t>
      </w:r>
    </w:p>
    <w:p w14:paraId="0B49496B" w14:textId="22448817" w:rsidR="006B117C" w:rsidRDefault="006D455D" w:rsidP="002D300A">
      <w:pPr>
        <w:rPr>
          <w:rFonts w:ascii="Avenir Next LT Pro" w:hAnsi="Avenir Next LT Pro"/>
          <w:b/>
          <w:bCs/>
        </w:rPr>
      </w:pPr>
      <w:r w:rsidRPr="006F11A4">
        <w:rPr>
          <w:rFonts w:ascii="Avenir Next LT Pro" w:hAnsi="Avenir Next LT Pro"/>
          <w:b/>
          <w:bCs/>
        </w:rPr>
        <w:t>Categ</w:t>
      </w:r>
      <w:r w:rsidR="006F11A4" w:rsidRPr="006F11A4">
        <w:rPr>
          <w:rFonts w:ascii="Avenir Next LT Pro" w:hAnsi="Avenir Next LT Pro"/>
          <w:b/>
          <w:bCs/>
        </w:rPr>
        <w:t>ories</w:t>
      </w:r>
      <w:r w:rsidR="00E54879">
        <w:rPr>
          <w:rFonts w:ascii="Avenir Next LT Pro" w:hAnsi="Avenir Next LT Pro"/>
          <w:b/>
          <w:bCs/>
        </w:rPr>
        <w:t>/Groups</w:t>
      </w:r>
      <w:r w:rsidR="006F11A4" w:rsidRPr="006F11A4">
        <w:rPr>
          <w:rFonts w:ascii="Avenir Next LT Pro" w:hAnsi="Avenir Next LT Pro"/>
          <w:b/>
          <w:bCs/>
        </w:rPr>
        <w:t>:</w:t>
      </w:r>
    </w:p>
    <w:p w14:paraId="0D4A8F4E" w14:textId="77777777" w:rsidR="00D602E0" w:rsidRPr="00D602E0" w:rsidRDefault="00D602E0" w:rsidP="00D602E0">
      <w:pPr>
        <w:pStyle w:val="ListParagraph"/>
        <w:numPr>
          <w:ilvl w:val="0"/>
          <w:numId w:val="4"/>
        </w:numPr>
        <w:spacing w:line="240" w:lineRule="auto"/>
        <w:rPr>
          <w:rFonts w:ascii="Avenir Next LT Pro" w:hAnsi="Avenir Next LT Pro"/>
        </w:rPr>
      </w:pPr>
      <w:r w:rsidRPr="00D602E0">
        <w:rPr>
          <w:rFonts w:ascii="Avenir Next LT Pro" w:hAnsi="Avenir Next LT Pro"/>
        </w:rPr>
        <w:t>Team CX Challenge</w:t>
      </w:r>
    </w:p>
    <w:p w14:paraId="076D00AA" w14:textId="77777777" w:rsidR="00D602E0" w:rsidRPr="00D602E0" w:rsidRDefault="00D602E0" w:rsidP="00D602E0">
      <w:pPr>
        <w:pStyle w:val="ListParagraph"/>
        <w:numPr>
          <w:ilvl w:val="0"/>
          <w:numId w:val="4"/>
        </w:numPr>
        <w:spacing w:line="240" w:lineRule="auto"/>
        <w:rPr>
          <w:rFonts w:ascii="Avenir Next LT Pro" w:hAnsi="Avenir Next LT Pro"/>
        </w:rPr>
      </w:pPr>
      <w:r w:rsidRPr="00D602E0">
        <w:rPr>
          <w:rFonts w:ascii="Avenir Next LT Pro" w:hAnsi="Avenir Next LT Pro"/>
        </w:rPr>
        <w:t>Social CX</w:t>
      </w:r>
    </w:p>
    <w:p w14:paraId="6B4530EB" w14:textId="77777777" w:rsidR="00D602E0" w:rsidRPr="00D602E0" w:rsidRDefault="00D602E0" w:rsidP="00D602E0">
      <w:pPr>
        <w:pStyle w:val="ListParagraph"/>
        <w:numPr>
          <w:ilvl w:val="0"/>
          <w:numId w:val="4"/>
        </w:numPr>
        <w:spacing w:line="240" w:lineRule="auto"/>
        <w:rPr>
          <w:rFonts w:ascii="Avenir Next LT Pro" w:hAnsi="Avenir Next LT Pro"/>
        </w:rPr>
      </w:pPr>
      <w:r w:rsidRPr="00D602E0">
        <w:rPr>
          <w:rFonts w:ascii="Avenir Next LT Pro" w:hAnsi="Avenir Next LT Pro"/>
        </w:rPr>
        <w:t>eBike CX</w:t>
      </w:r>
    </w:p>
    <w:p w14:paraId="27F9BE8A" w14:textId="22745396" w:rsidR="00D76E3B" w:rsidRPr="00D602E0" w:rsidRDefault="00D602E0" w:rsidP="00D602E0">
      <w:pPr>
        <w:pStyle w:val="ListParagraph"/>
        <w:numPr>
          <w:ilvl w:val="0"/>
          <w:numId w:val="4"/>
        </w:numPr>
        <w:spacing w:line="240" w:lineRule="auto"/>
        <w:rPr>
          <w:rFonts w:ascii="Avenir Next LT Pro" w:hAnsi="Avenir Next LT Pro"/>
          <w:b/>
          <w:bCs/>
        </w:rPr>
      </w:pPr>
      <w:r w:rsidRPr="00D602E0">
        <w:rPr>
          <w:rFonts w:ascii="Avenir Next LT Pro" w:hAnsi="Avenir Next LT Pro"/>
        </w:rPr>
        <w:t>Competitive CX</w:t>
      </w:r>
      <w:r w:rsidR="00D76E3B" w:rsidRPr="00D602E0">
        <w:rPr>
          <w:rFonts w:ascii="Avenir Next LT Pro" w:hAnsi="Avenir Next LT Pro"/>
        </w:rPr>
        <w:fldChar w:fldCharType="begin"/>
      </w:r>
      <w:r w:rsidR="00D76E3B" w:rsidRPr="00D602E0">
        <w:rPr>
          <w:rFonts w:ascii="Avenir Next LT Pro" w:hAnsi="Avenir Next LT Pro"/>
        </w:rPr>
        <w:instrText xml:space="preserve"> LINK </w:instrText>
      </w:r>
      <w:r w:rsidR="005773BB">
        <w:rPr>
          <w:rFonts w:ascii="Avenir Next LT Pro" w:hAnsi="Avenir Next LT Pro"/>
        </w:rPr>
        <w:instrText xml:space="preserve">Excel.Sheet.12 "https://d.docs.live.net/e0fa0d902f6ddbcb/Desktop/NZMG/Schedule Of Events.xlsx" "Event Schedule!R16C7:R19C9" </w:instrText>
      </w:r>
      <w:r w:rsidR="00D76E3B" w:rsidRPr="00D602E0">
        <w:rPr>
          <w:rFonts w:ascii="Avenir Next LT Pro" w:hAnsi="Avenir Next LT Pro"/>
        </w:rPr>
        <w:instrText xml:space="preserve">\a \f 4 \h </w:instrText>
      </w:r>
      <w:r w:rsidRPr="00D602E0">
        <w:rPr>
          <w:rFonts w:ascii="Avenir Next LT Pro" w:hAnsi="Avenir Next LT Pro"/>
        </w:rPr>
        <w:instrText xml:space="preserve"> \* MERGEFORMAT </w:instrText>
      </w:r>
      <w:r w:rsidR="00D76E3B" w:rsidRPr="00D602E0">
        <w:rPr>
          <w:rFonts w:ascii="Avenir Next LT Pro" w:hAnsi="Avenir Next LT Pro"/>
        </w:rPr>
        <w:fldChar w:fldCharType="separate"/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1580"/>
        <w:gridCol w:w="3240"/>
        <w:gridCol w:w="4320"/>
      </w:tblGrid>
      <w:tr w:rsidR="00D76E3B" w:rsidRPr="00D76E3B" w14:paraId="2ED0DAF7" w14:textId="77777777" w:rsidTr="00D76E3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9C2" w14:textId="696377D9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</w:pPr>
            <w:r w:rsidRPr="00D76E3B"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  <w:t>Length/Minutes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F1088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</w:pPr>
            <w:r w:rsidRPr="00D76E3B"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  <w:t>Event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F10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</w:pPr>
            <w:r w:rsidRPr="00D76E3B"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D76E3B" w:rsidRPr="00D76E3B" w14:paraId="124846D7" w14:textId="77777777" w:rsidTr="00D76E3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FCD7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Laps TBC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60A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Team CX Challenge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7D7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2-4 per team, minimum laps per rider</w:t>
            </w:r>
          </w:p>
        </w:tc>
      </w:tr>
      <w:tr w:rsidR="00D76E3B" w:rsidRPr="00D76E3B" w14:paraId="50055AD8" w14:textId="77777777" w:rsidTr="00D76E3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083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30min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AA74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Social CX Grades + eBikes*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72A" w14:textId="63647E3D" w:rsidR="00D76E3B" w:rsidRPr="00D76E3B" w:rsidRDefault="00D5080E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 xml:space="preserve">M/F </w:t>
            </w:r>
            <w:r w:rsidR="00D76E3B"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30-39, 40-49, 50-59, 60-69, 70+</w:t>
            </w:r>
          </w:p>
        </w:tc>
      </w:tr>
      <w:tr w:rsidR="00D76E3B" w:rsidRPr="00D76E3B" w14:paraId="3759C895" w14:textId="77777777" w:rsidTr="00D76E3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295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40min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0079" w14:textId="77777777" w:rsidR="00D76E3B" w:rsidRPr="00D76E3B" w:rsidRDefault="00D76E3B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Competitive CX Grades*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DCA1" w14:textId="458DA802" w:rsidR="00D76E3B" w:rsidRPr="00D76E3B" w:rsidRDefault="00D5080E" w:rsidP="00D602E0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 xml:space="preserve">M/F </w:t>
            </w:r>
            <w:r w:rsidR="00D76E3B"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30-39, 40-49, 50-59, 60-69, 70+</w:t>
            </w:r>
          </w:p>
        </w:tc>
      </w:tr>
    </w:tbl>
    <w:p w14:paraId="2AC5821D" w14:textId="0A70C989" w:rsidR="006F11A4" w:rsidRDefault="00D76E3B" w:rsidP="00D602E0">
      <w:pPr>
        <w:spacing w:line="240" w:lineRule="auto"/>
        <w:rPr>
          <w:rFonts w:ascii="Avenir Next LT Pro" w:hAnsi="Avenir Next LT Pro"/>
        </w:rPr>
      </w:pPr>
      <w:r w:rsidRPr="00D602E0">
        <w:rPr>
          <w:rFonts w:ascii="Avenir Next LT Pro" w:hAnsi="Avenir Next LT Pro"/>
        </w:rPr>
        <w:fldChar w:fldCharType="end"/>
      </w:r>
    </w:p>
    <w:p w14:paraId="0CD09178" w14:textId="7853FFA7" w:rsidR="00DE0CBC" w:rsidRPr="006D455D" w:rsidRDefault="00DE0CBC" w:rsidP="002D300A">
      <w:pPr>
        <w:rPr>
          <w:rFonts w:ascii="Avenir Next LT Pro" w:hAnsi="Avenir Next LT Pro"/>
        </w:rPr>
      </w:pPr>
      <w:r w:rsidRPr="00DE0CBC">
        <w:rPr>
          <w:rFonts w:ascii="Avenir Next LT Pro" w:hAnsi="Avenir Next LT Pro"/>
        </w:rPr>
        <w:t>* Depending on entries grades may be split or started in waves</w:t>
      </w:r>
    </w:p>
    <w:p w14:paraId="5346264A" w14:textId="77777777" w:rsidR="00D602E0" w:rsidRDefault="00D602E0" w:rsidP="002D300A">
      <w:pPr>
        <w:rPr>
          <w:rFonts w:ascii="Avenir Next LT Pro" w:hAnsi="Avenir Next LT Pro"/>
          <w:b/>
          <w:bCs/>
        </w:rPr>
      </w:pPr>
    </w:p>
    <w:p w14:paraId="08293F09" w14:textId="77777777" w:rsidR="00D602E0" w:rsidRDefault="00D602E0" w:rsidP="002D300A">
      <w:pPr>
        <w:rPr>
          <w:rFonts w:ascii="Avenir Next LT Pro" w:hAnsi="Avenir Next LT Pro"/>
          <w:b/>
          <w:bCs/>
        </w:rPr>
      </w:pPr>
    </w:p>
    <w:p w14:paraId="693D0CBA" w14:textId="4537C910" w:rsidR="00A41251" w:rsidRDefault="00C2530F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Proposed </w:t>
      </w:r>
      <w:r w:rsidR="001D6764">
        <w:rPr>
          <w:rFonts w:ascii="Avenir Next LT Pro" w:hAnsi="Avenir Next LT Pro"/>
          <w:b/>
          <w:bCs/>
        </w:rPr>
        <w:t>Event Schedule:</w:t>
      </w:r>
    </w:p>
    <w:p w14:paraId="38FBA264" w14:textId="493BE8CD" w:rsidR="00D76EF7" w:rsidRPr="0022033E" w:rsidRDefault="0022033E" w:rsidP="002D300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</w:t>
      </w:r>
      <w:r w:rsidR="00E07D64">
        <w:rPr>
          <w:rFonts w:ascii="Avenir Next LT Pro" w:hAnsi="Avenir Next LT Pro"/>
        </w:rPr>
        <w:t>schedule will be finalised closer to the event and is subject to change during the event.  No event will start earlier than advertised.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1580"/>
        <w:gridCol w:w="3240"/>
        <w:gridCol w:w="4320"/>
      </w:tblGrid>
      <w:tr w:rsidR="00E6549E" w:rsidRPr="00D76E3B" w14:paraId="1B1008FE" w14:textId="77777777" w:rsidTr="00E6549E">
        <w:trPr>
          <w:trHeight w:val="300"/>
        </w:trPr>
        <w:tc>
          <w:tcPr>
            <w:tcW w:w="1580" w:type="dxa"/>
            <w:noWrap/>
            <w:hideMark/>
          </w:tcPr>
          <w:p w14:paraId="15321DE9" w14:textId="4846A519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  <w:t>Time:</w:t>
            </w:r>
          </w:p>
        </w:tc>
        <w:tc>
          <w:tcPr>
            <w:tcW w:w="3240" w:type="dxa"/>
            <w:noWrap/>
            <w:hideMark/>
          </w:tcPr>
          <w:p w14:paraId="3EB21DAE" w14:textId="77777777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</w:pPr>
            <w:r w:rsidRPr="00D76E3B"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  <w:t>Event</w:t>
            </w:r>
          </w:p>
        </w:tc>
        <w:tc>
          <w:tcPr>
            <w:tcW w:w="4320" w:type="dxa"/>
            <w:noWrap/>
            <w:hideMark/>
          </w:tcPr>
          <w:p w14:paraId="5229723A" w14:textId="77777777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</w:pPr>
            <w:r w:rsidRPr="00D76E3B">
              <w:rPr>
                <w:rFonts w:ascii="Avenir Next LT Pro" w:eastAsia="Times New Roman" w:hAnsi="Avenir Next LT Pro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E6549E" w:rsidRPr="00D76E3B" w14:paraId="21D9B002" w14:textId="77777777" w:rsidTr="00E6549E">
        <w:trPr>
          <w:trHeight w:val="300"/>
        </w:trPr>
        <w:tc>
          <w:tcPr>
            <w:tcW w:w="1580" w:type="dxa"/>
            <w:noWrap/>
          </w:tcPr>
          <w:p w14:paraId="1E5C36A7" w14:textId="252019E8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4.00pm</w:t>
            </w:r>
          </w:p>
        </w:tc>
        <w:tc>
          <w:tcPr>
            <w:tcW w:w="3240" w:type="dxa"/>
            <w:noWrap/>
          </w:tcPr>
          <w:p w14:paraId="52A95B84" w14:textId="292B8C74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Course Open for Warm Up</w:t>
            </w:r>
          </w:p>
        </w:tc>
        <w:tc>
          <w:tcPr>
            <w:tcW w:w="4320" w:type="dxa"/>
            <w:noWrap/>
          </w:tcPr>
          <w:p w14:paraId="4628AF4B" w14:textId="2CC8F288" w:rsidR="00E6549E" w:rsidRPr="00D76E3B" w:rsidRDefault="00D76EF7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 xml:space="preserve">Awa CX </w:t>
            </w:r>
            <w:r w:rsidR="0022033E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from 3pm for Kids!</w:t>
            </w:r>
          </w:p>
        </w:tc>
      </w:tr>
      <w:tr w:rsidR="00E6549E" w:rsidRPr="00D76E3B" w14:paraId="7DE676CF" w14:textId="77777777" w:rsidTr="00E6549E">
        <w:trPr>
          <w:trHeight w:val="300"/>
        </w:trPr>
        <w:tc>
          <w:tcPr>
            <w:tcW w:w="1580" w:type="dxa"/>
            <w:noWrap/>
            <w:hideMark/>
          </w:tcPr>
          <w:p w14:paraId="5135BDA8" w14:textId="50AC24D5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4.30pm</w:t>
            </w:r>
          </w:p>
        </w:tc>
        <w:tc>
          <w:tcPr>
            <w:tcW w:w="3240" w:type="dxa"/>
            <w:noWrap/>
            <w:hideMark/>
          </w:tcPr>
          <w:p w14:paraId="15B9B784" w14:textId="77777777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Team CX Challenge</w:t>
            </w:r>
          </w:p>
        </w:tc>
        <w:tc>
          <w:tcPr>
            <w:tcW w:w="4320" w:type="dxa"/>
            <w:noWrap/>
            <w:hideMark/>
          </w:tcPr>
          <w:p w14:paraId="10C2027F" w14:textId="77777777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2-4 per team, minimum laps per rider</w:t>
            </w:r>
          </w:p>
        </w:tc>
      </w:tr>
      <w:tr w:rsidR="00E6549E" w:rsidRPr="00D76E3B" w14:paraId="2386C890" w14:textId="77777777" w:rsidTr="00E6549E">
        <w:trPr>
          <w:trHeight w:val="300"/>
        </w:trPr>
        <w:tc>
          <w:tcPr>
            <w:tcW w:w="1580" w:type="dxa"/>
            <w:noWrap/>
            <w:hideMark/>
          </w:tcPr>
          <w:p w14:paraId="0D68D7A4" w14:textId="42E3CD1A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5.00pm</w:t>
            </w:r>
          </w:p>
        </w:tc>
        <w:tc>
          <w:tcPr>
            <w:tcW w:w="3240" w:type="dxa"/>
            <w:noWrap/>
            <w:hideMark/>
          </w:tcPr>
          <w:p w14:paraId="0A256C8C" w14:textId="77777777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Social CX Grades + eBikes*</w:t>
            </w:r>
          </w:p>
        </w:tc>
        <w:tc>
          <w:tcPr>
            <w:tcW w:w="4320" w:type="dxa"/>
            <w:noWrap/>
            <w:hideMark/>
          </w:tcPr>
          <w:p w14:paraId="58C1F2A7" w14:textId="2C9D278C" w:rsidR="00E6549E" w:rsidRPr="00D76E3B" w:rsidRDefault="00D5080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 xml:space="preserve">M/F </w:t>
            </w:r>
            <w:r w:rsidR="00E6549E"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30-39, 40-49, 50-59, 60-69, 70+</w:t>
            </w:r>
          </w:p>
        </w:tc>
      </w:tr>
      <w:tr w:rsidR="00E6549E" w:rsidRPr="00D76E3B" w14:paraId="71C4113C" w14:textId="77777777" w:rsidTr="00E6549E">
        <w:trPr>
          <w:trHeight w:val="300"/>
        </w:trPr>
        <w:tc>
          <w:tcPr>
            <w:tcW w:w="1580" w:type="dxa"/>
            <w:noWrap/>
            <w:hideMark/>
          </w:tcPr>
          <w:p w14:paraId="04C8F244" w14:textId="2B99DB63" w:rsidR="00E6549E" w:rsidRPr="00D76E3B" w:rsidRDefault="00D76EF7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5.40pm</w:t>
            </w:r>
          </w:p>
        </w:tc>
        <w:tc>
          <w:tcPr>
            <w:tcW w:w="3240" w:type="dxa"/>
            <w:noWrap/>
            <w:hideMark/>
          </w:tcPr>
          <w:p w14:paraId="2C02C5CA" w14:textId="77777777" w:rsidR="00E6549E" w:rsidRPr="00D76E3B" w:rsidRDefault="00E6549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Competitive CX Grades*</w:t>
            </w:r>
          </w:p>
        </w:tc>
        <w:tc>
          <w:tcPr>
            <w:tcW w:w="4320" w:type="dxa"/>
            <w:noWrap/>
            <w:hideMark/>
          </w:tcPr>
          <w:p w14:paraId="016A9ADF" w14:textId="1AF32B39" w:rsidR="00E6549E" w:rsidRPr="00D76E3B" w:rsidRDefault="00D5080E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 xml:space="preserve">M/F </w:t>
            </w:r>
            <w:r w:rsidR="00E6549E" w:rsidRPr="00D76E3B"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30-39, 40-49, 50-59, 60-69, 70+</w:t>
            </w:r>
          </w:p>
        </w:tc>
      </w:tr>
      <w:tr w:rsidR="00D76EF7" w:rsidRPr="00D76E3B" w14:paraId="476A52E8" w14:textId="77777777" w:rsidTr="00E6549E">
        <w:trPr>
          <w:trHeight w:val="300"/>
        </w:trPr>
        <w:tc>
          <w:tcPr>
            <w:tcW w:w="1580" w:type="dxa"/>
            <w:noWrap/>
          </w:tcPr>
          <w:p w14:paraId="4A429CA1" w14:textId="559505E1" w:rsidR="00D76EF7" w:rsidRDefault="00D76EF7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6.20pm</w:t>
            </w:r>
          </w:p>
        </w:tc>
        <w:tc>
          <w:tcPr>
            <w:tcW w:w="3240" w:type="dxa"/>
            <w:noWrap/>
          </w:tcPr>
          <w:p w14:paraId="787F9A09" w14:textId="2704E0C9" w:rsidR="00D76EF7" w:rsidRPr="00D76E3B" w:rsidRDefault="000A1C6C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  <w:r>
              <w:rPr>
                <w:rFonts w:ascii="Avenir Next LT Pro" w:eastAsia="Times New Roman" w:hAnsi="Avenir Next LT Pro" w:cs="Times New Roman"/>
                <w:color w:val="000000"/>
                <w:szCs w:val="22"/>
              </w:rPr>
              <w:t>Presentations &amp; BBQ</w:t>
            </w:r>
          </w:p>
        </w:tc>
        <w:tc>
          <w:tcPr>
            <w:tcW w:w="4320" w:type="dxa"/>
            <w:noWrap/>
          </w:tcPr>
          <w:p w14:paraId="52454B65" w14:textId="77777777" w:rsidR="00D76EF7" w:rsidRPr="00D76E3B" w:rsidRDefault="00D76EF7" w:rsidP="0022053D">
            <w:pPr>
              <w:rPr>
                <w:rFonts w:ascii="Avenir Next LT Pro" w:eastAsia="Times New Roman" w:hAnsi="Avenir Next LT Pro" w:cs="Times New Roman"/>
                <w:color w:val="000000"/>
                <w:szCs w:val="22"/>
              </w:rPr>
            </w:pPr>
          </w:p>
        </w:tc>
      </w:tr>
    </w:tbl>
    <w:p w14:paraId="5DC51041" w14:textId="77777777" w:rsidR="00E6549E" w:rsidRDefault="00E6549E" w:rsidP="002D300A">
      <w:pPr>
        <w:rPr>
          <w:rFonts w:ascii="Avenir Next LT Pro" w:hAnsi="Avenir Next LT Pro"/>
          <w:b/>
          <w:bCs/>
        </w:rPr>
      </w:pPr>
    </w:p>
    <w:p w14:paraId="0E294989" w14:textId="4460AC3F" w:rsidR="001D6764" w:rsidRDefault="001D6764" w:rsidP="00560B35">
      <w:pPr>
        <w:tabs>
          <w:tab w:val="left" w:pos="1840"/>
        </w:tabs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Course Map:</w:t>
      </w:r>
      <w:r w:rsidR="00560B35">
        <w:rPr>
          <w:rFonts w:ascii="Avenir Next LT Pro" w:hAnsi="Avenir Next LT Pro"/>
          <w:b/>
          <w:bCs/>
        </w:rPr>
        <w:tab/>
      </w:r>
    </w:p>
    <w:p w14:paraId="24853AB8" w14:textId="2F7A2772" w:rsidR="00560B35" w:rsidRPr="00560B35" w:rsidRDefault="00560B35" w:rsidP="00560B35">
      <w:pPr>
        <w:tabs>
          <w:tab w:val="left" w:pos="1840"/>
        </w:tabs>
        <w:rPr>
          <w:rFonts w:ascii="Avenir Next LT Pro" w:hAnsi="Avenir Next LT Pro"/>
        </w:rPr>
      </w:pPr>
      <w:r w:rsidRPr="00560B35">
        <w:rPr>
          <w:rFonts w:ascii="Avenir Next LT Pro" w:hAnsi="Avenir Next LT Pro"/>
        </w:rPr>
        <w:t>Very draft</w:t>
      </w:r>
      <w:r w:rsidR="00C01BED">
        <w:rPr>
          <w:rFonts w:ascii="Avenir Next LT Pro" w:hAnsi="Avenir Next LT Pro"/>
        </w:rPr>
        <w:t xml:space="preserve"> to give you an idea</w:t>
      </w:r>
      <w:r w:rsidR="00172D90">
        <w:rPr>
          <w:rFonts w:ascii="Avenir Next LT Pro" w:hAnsi="Avenir Next LT Pro"/>
        </w:rPr>
        <w:t xml:space="preserve"> of what’s install!</w:t>
      </w:r>
      <w:r w:rsidR="00C01BED">
        <w:rPr>
          <w:rFonts w:ascii="Avenir Next LT Pro" w:hAnsi="Avenir Next LT Pro"/>
        </w:rPr>
        <w:t xml:space="preserve"> </w:t>
      </w:r>
      <w:r w:rsidRPr="00560B35">
        <w:rPr>
          <w:rFonts w:ascii="Avenir Next LT Pro" w:hAnsi="Avenir Next LT Pro"/>
        </w:rPr>
        <w:t xml:space="preserve">Stay tuned for </w:t>
      </w:r>
      <w:r w:rsidR="00C01BED">
        <w:rPr>
          <w:rFonts w:ascii="Avenir Next LT Pro" w:hAnsi="Avenir Next LT Pro"/>
        </w:rPr>
        <w:t>further details including parking</w:t>
      </w:r>
      <w:r w:rsidR="00172D90">
        <w:rPr>
          <w:rFonts w:ascii="Avenir Next LT Pro" w:hAnsi="Avenir Next LT Pro"/>
        </w:rPr>
        <w:t xml:space="preserve">, </w:t>
      </w:r>
      <w:r w:rsidR="00975C88">
        <w:rPr>
          <w:rFonts w:ascii="Avenir Next LT Pro" w:hAnsi="Avenir Next LT Pro"/>
        </w:rPr>
        <w:t>registration,</w:t>
      </w:r>
      <w:r w:rsidR="00172D90">
        <w:rPr>
          <w:rFonts w:ascii="Avenir Next LT Pro" w:hAnsi="Avenir Next LT Pro"/>
        </w:rPr>
        <w:t xml:space="preserve"> and </w:t>
      </w:r>
      <w:r w:rsidR="005F637E">
        <w:rPr>
          <w:rFonts w:ascii="Avenir Next LT Pro" w:hAnsi="Avenir Next LT Pro"/>
        </w:rPr>
        <w:t>facilities.</w:t>
      </w:r>
    </w:p>
    <w:p w14:paraId="5E2AF513" w14:textId="0E42F635" w:rsidR="008A3C84" w:rsidRDefault="00560B35" w:rsidP="002D30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  <w:noProof/>
        </w:rPr>
        <w:drawing>
          <wp:inline distT="0" distB="0" distL="0" distR="0" wp14:anchorId="01D93816" wp14:editId="36CB9ECF">
            <wp:extent cx="5844919" cy="34036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357" cy="340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CAB3" w14:textId="77777777" w:rsidR="00F66D80" w:rsidRDefault="00F66D80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On the Day:</w:t>
      </w:r>
    </w:p>
    <w:p w14:paraId="4940DC5E" w14:textId="59193210" w:rsidR="00913B5D" w:rsidRDefault="00F66D80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 w:rsidRPr="00913B5D">
        <w:rPr>
          <w:rFonts w:ascii="Avenir Next LT Pro" w:hAnsi="Avenir Next LT Pro"/>
        </w:rPr>
        <w:t xml:space="preserve">Arrive early </w:t>
      </w:r>
      <w:r w:rsidR="00913B5D" w:rsidRPr="00913B5D">
        <w:rPr>
          <w:rFonts w:ascii="Avenir Next LT Pro" w:hAnsi="Avenir Next LT Pro"/>
        </w:rPr>
        <w:t>using the designated parking spots</w:t>
      </w:r>
      <w:r w:rsidR="00913B5D">
        <w:rPr>
          <w:rFonts w:ascii="Avenir Next LT Pro" w:hAnsi="Avenir Next LT Pro"/>
        </w:rPr>
        <w:t xml:space="preserve"> </w:t>
      </w:r>
    </w:p>
    <w:p w14:paraId="7B0EE517" w14:textId="5861DF05" w:rsidR="00A85298" w:rsidRDefault="00A85298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Follow the event </w:t>
      </w:r>
      <w:r w:rsidR="00E444CA">
        <w:rPr>
          <w:rFonts w:ascii="Avenir Next LT Pro" w:hAnsi="Avenir Next LT Pro"/>
        </w:rPr>
        <w:t>marshals’</w:t>
      </w:r>
      <w:r>
        <w:rPr>
          <w:rFonts w:ascii="Avenir Next LT Pro" w:hAnsi="Avenir Next LT Pro"/>
        </w:rPr>
        <w:t xml:space="preserve"> instructions if crossing the course</w:t>
      </w:r>
    </w:p>
    <w:p w14:paraId="4344C3D6" w14:textId="24E83B3B" w:rsidR="00913B5D" w:rsidRDefault="00913B5D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Sign in at the </w:t>
      </w:r>
      <w:r w:rsidR="00654060">
        <w:rPr>
          <w:rFonts w:ascii="Avenir Next LT Pro" w:hAnsi="Avenir Next LT Pro"/>
        </w:rPr>
        <w:t>registration</w:t>
      </w:r>
      <w:r>
        <w:rPr>
          <w:rFonts w:ascii="Avenir Next LT Pro" w:hAnsi="Avenir Next LT Pro"/>
        </w:rPr>
        <w:t xml:space="preserve"> </w:t>
      </w:r>
      <w:r w:rsidR="00654060">
        <w:rPr>
          <w:rFonts w:ascii="Avenir Next LT Pro" w:hAnsi="Avenir Next LT Pro"/>
        </w:rPr>
        <w:t>tent</w:t>
      </w:r>
      <w:r w:rsidR="005E4F6F">
        <w:rPr>
          <w:rFonts w:ascii="Avenir Next LT Pro" w:hAnsi="Avenir Next LT Pro"/>
        </w:rPr>
        <w:t xml:space="preserve"> so we know who’s on the start line</w:t>
      </w:r>
      <w:r w:rsidR="00654060">
        <w:rPr>
          <w:rFonts w:ascii="Avenir Next LT Pro" w:hAnsi="Avenir Next LT Pro"/>
        </w:rPr>
        <w:t xml:space="preserve">. </w:t>
      </w:r>
      <w:r w:rsidR="00A85298">
        <w:rPr>
          <w:rFonts w:ascii="Avenir Next LT Pro" w:hAnsi="Avenir Next LT Pro"/>
        </w:rPr>
        <w:t>On</w:t>
      </w:r>
      <w:r w:rsidR="001A471A">
        <w:rPr>
          <w:rFonts w:ascii="Avenir Next LT Pro" w:hAnsi="Avenir Next LT Pro"/>
        </w:rPr>
        <w:t>-</w:t>
      </w:r>
      <w:r w:rsidR="00A85298">
        <w:rPr>
          <w:rFonts w:ascii="Avenir Next LT Pro" w:hAnsi="Avenir Next LT Pro"/>
        </w:rPr>
        <w:t>the</w:t>
      </w:r>
      <w:r w:rsidR="001A471A">
        <w:rPr>
          <w:rFonts w:ascii="Avenir Next LT Pro" w:hAnsi="Avenir Next LT Pro"/>
        </w:rPr>
        <w:t>-</w:t>
      </w:r>
      <w:r w:rsidR="00A85298">
        <w:rPr>
          <w:rFonts w:ascii="Avenir Next LT Pro" w:hAnsi="Avenir Next LT Pro"/>
        </w:rPr>
        <w:t>day entrants depend</w:t>
      </w:r>
      <w:r w:rsidR="00E444CA">
        <w:rPr>
          <w:rFonts w:ascii="Avenir Next LT Pro" w:hAnsi="Avenir Next LT Pro"/>
        </w:rPr>
        <w:t xml:space="preserve"> on space</w:t>
      </w:r>
      <w:r w:rsidR="001A471A">
        <w:rPr>
          <w:rFonts w:ascii="Avenir Next LT Pro" w:hAnsi="Avenir Next LT Pro"/>
        </w:rPr>
        <w:t xml:space="preserve"> availability </w:t>
      </w:r>
    </w:p>
    <w:p w14:paraId="193E7BFB" w14:textId="045696DA" w:rsidR="005E4F6F" w:rsidRDefault="005E4F6F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Make sure your number is attached securely</w:t>
      </w:r>
    </w:p>
    <w:p w14:paraId="629CF7B2" w14:textId="1EFB2D5C" w:rsidR="00A85298" w:rsidRDefault="00A85298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Tents and bike parking will be set up in the designated area</w:t>
      </w:r>
    </w:p>
    <w:p w14:paraId="7AD95604" w14:textId="40973E46" w:rsidR="00A85298" w:rsidRDefault="00A85298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Listen to the MC for </w:t>
      </w:r>
      <w:r w:rsidR="000D5F41">
        <w:rPr>
          <w:rFonts w:ascii="Avenir Next LT Pro" w:hAnsi="Avenir Next LT Pro"/>
        </w:rPr>
        <w:t xml:space="preserve">opening of the course for </w:t>
      </w:r>
      <w:r w:rsidR="001A471A">
        <w:rPr>
          <w:rFonts w:ascii="Avenir Next LT Pro" w:hAnsi="Avenir Next LT Pro"/>
        </w:rPr>
        <w:t>w</w:t>
      </w:r>
      <w:r w:rsidR="000D5F41">
        <w:rPr>
          <w:rFonts w:ascii="Avenir Next LT Pro" w:hAnsi="Avenir Next LT Pro"/>
        </w:rPr>
        <w:t xml:space="preserve">arm </w:t>
      </w:r>
      <w:r w:rsidR="001A471A">
        <w:rPr>
          <w:rFonts w:ascii="Avenir Next LT Pro" w:hAnsi="Avenir Next LT Pro"/>
        </w:rPr>
        <w:t>u</w:t>
      </w:r>
      <w:r w:rsidR="000D5F41">
        <w:rPr>
          <w:rFonts w:ascii="Avenir Next LT Pro" w:hAnsi="Avenir Next LT Pro"/>
        </w:rPr>
        <w:t>p</w:t>
      </w:r>
      <w:r w:rsidR="001A471A">
        <w:rPr>
          <w:rFonts w:ascii="Avenir Next LT Pro" w:hAnsi="Avenir Next LT Pro"/>
        </w:rPr>
        <w:t>/f</w:t>
      </w:r>
      <w:r w:rsidR="006B117C">
        <w:rPr>
          <w:rFonts w:ascii="Avenir Next LT Pro" w:hAnsi="Avenir Next LT Pro"/>
        </w:rPr>
        <w:t>amiliarisation</w:t>
      </w:r>
    </w:p>
    <w:p w14:paraId="402170E2" w14:textId="5B17772E" w:rsidR="000D5F41" w:rsidRDefault="00F06049" w:rsidP="00913B5D">
      <w:pPr>
        <w:pStyle w:val="ListParagraph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Your event will be called to the start line</w:t>
      </w:r>
      <w:r w:rsidR="002E0D63">
        <w:rPr>
          <w:rFonts w:ascii="Avenir Next LT Pro" w:hAnsi="Avenir Next LT Pro"/>
        </w:rPr>
        <w:t xml:space="preserve"> approx. 5</w:t>
      </w:r>
      <w:r w:rsidR="00A11B07">
        <w:rPr>
          <w:rFonts w:ascii="Avenir Next LT Pro" w:hAnsi="Avenir Next LT Pro"/>
        </w:rPr>
        <w:t>mins before your start for the official briefing</w:t>
      </w:r>
    </w:p>
    <w:p w14:paraId="79619433" w14:textId="1B225041" w:rsidR="002D300A" w:rsidRPr="00A11B07" w:rsidRDefault="00F66D80" w:rsidP="00A11B07">
      <w:pPr>
        <w:rPr>
          <w:rFonts w:ascii="Avenir Next LT Pro" w:hAnsi="Avenir Next LT Pro"/>
        </w:rPr>
      </w:pPr>
      <w:r w:rsidRPr="00A11B07">
        <w:rPr>
          <w:rFonts w:ascii="Avenir Next LT Pro" w:hAnsi="Avenir Next LT Pro"/>
        </w:rPr>
        <w:br w:type="page"/>
      </w:r>
      <w:r w:rsidR="002D300A" w:rsidRPr="00A11B07">
        <w:rPr>
          <w:rFonts w:ascii="Avenir Next LT Pro" w:hAnsi="Avenir Next LT Pro"/>
          <w:b/>
          <w:bCs/>
        </w:rPr>
        <w:lastRenderedPageBreak/>
        <w:t>Equipment Requirements:</w:t>
      </w:r>
    </w:p>
    <w:p w14:paraId="053A5135" w14:textId="100EBE07" w:rsidR="005A02AB" w:rsidRPr="00D1620C" w:rsidRDefault="002D300A" w:rsidP="00D1620C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5A02AB">
        <w:rPr>
          <w:rFonts w:ascii="Avenir Next LT Pro" w:hAnsi="Avenir Next LT Pro"/>
        </w:rPr>
        <w:t xml:space="preserve">Bicycles shall be outfitted as per </w:t>
      </w:r>
      <w:r w:rsidR="00CF7C99">
        <w:rPr>
          <w:rFonts w:ascii="Avenir Next LT Pro" w:hAnsi="Avenir Next LT Pro"/>
        </w:rPr>
        <w:t xml:space="preserve">the </w:t>
      </w:r>
      <w:r w:rsidRPr="005A02AB">
        <w:rPr>
          <w:rFonts w:ascii="Avenir Next LT Pro" w:hAnsi="Avenir Next LT Pro"/>
        </w:rPr>
        <w:t xml:space="preserve">road code </w:t>
      </w:r>
      <w:r w:rsidR="00D1620C">
        <w:rPr>
          <w:rFonts w:ascii="Avenir Next LT Pro" w:hAnsi="Avenir Next LT Pro"/>
        </w:rPr>
        <w:t xml:space="preserve">and must have </w:t>
      </w:r>
      <w:r w:rsidRPr="00D1620C">
        <w:rPr>
          <w:rFonts w:ascii="Avenir Next LT Pro" w:hAnsi="Avenir Next LT Pro"/>
        </w:rPr>
        <w:t>two working brakes, one front and one rear</w:t>
      </w:r>
    </w:p>
    <w:p w14:paraId="304A79C2" w14:textId="77777777" w:rsidR="005A02AB" w:rsidRDefault="002D300A" w:rsidP="005A02AB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5A02AB">
        <w:rPr>
          <w:rFonts w:ascii="Avenir Next LT Pro" w:hAnsi="Avenir Next LT Pro"/>
        </w:rPr>
        <w:t xml:space="preserve">Bicycles must be </w:t>
      </w:r>
      <w:r w:rsidR="005A02AB" w:rsidRPr="005A02AB">
        <w:rPr>
          <w:rFonts w:ascii="Avenir Next LT Pro" w:hAnsi="Avenir Next LT Pro"/>
        </w:rPr>
        <w:t>mechanically sound</w:t>
      </w:r>
    </w:p>
    <w:p w14:paraId="7F4DA7BB" w14:textId="77777777" w:rsidR="005A02AB" w:rsidRDefault="002D300A" w:rsidP="005A02AB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5A02AB">
        <w:rPr>
          <w:rFonts w:ascii="Avenir Next LT Pro" w:hAnsi="Avenir Next LT Pro"/>
        </w:rPr>
        <w:t>Dropped or straight handlebars are permitted</w:t>
      </w:r>
    </w:p>
    <w:p w14:paraId="7238FD7F" w14:textId="77777777" w:rsidR="005A02AB" w:rsidRDefault="002D300A" w:rsidP="005A02AB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5A02AB">
        <w:rPr>
          <w:rFonts w:ascii="Avenir Next LT Pro" w:hAnsi="Avenir Next LT Pro"/>
        </w:rPr>
        <w:t>Bar ends and aero bars are not permitted</w:t>
      </w:r>
    </w:p>
    <w:p w14:paraId="526E126E" w14:textId="77777777" w:rsidR="005A02AB" w:rsidRDefault="002D300A" w:rsidP="005A02AB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5A02AB">
        <w:rPr>
          <w:rFonts w:ascii="Avenir Next LT Pro" w:hAnsi="Avenir Next LT Pro"/>
        </w:rPr>
        <w:t>Fixed wheel bicycles are not permitted</w:t>
      </w:r>
    </w:p>
    <w:p w14:paraId="2E9D6ADA" w14:textId="6818F3DA" w:rsidR="00107B93" w:rsidRDefault="00107B93" w:rsidP="005A02AB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84F18">
        <w:rPr>
          <w:rFonts w:ascii="Avenir Next LT Pro" w:hAnsi="Avenir Next LT Pro"/>
        </w:rPr>
        <w:t>Electric Bikes are permitted in the social grade</w:t>
      </w:r>
    </w:p>
    <w:p w14:paraId="0B1C7C5D" w14:textId="7231706F" w:rsidR="00B84F18" w:rsidRPr="00107B93" w:rsidRDefault="005A02AB" w:rsidP="00107B93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5A02AB">
        <w:rPr>
          <w:rFonts w:ascii="Avenir Next LT Pro" w:hAnsi="Avenir Next LT Pro"/>
        </w:rPr>
        <w:t>Mountain bikes, hybrid bikes, and single speeds are permitted as long as they meet the requirements above</w:t>
      </w:r>
    </w:p>
    <w:p w14:paraId="71D15C09" w14:textId="6899A14E" w:rsidR="00F66D80" w:rsidRPr="00F66D80" w:rsidRDefault="002D300A" w:rsidP="005A02AB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84F18">
        <w:rPr>
          <w:rFonts w:ascii="Avenir Next LT Pro" w:hAnsi="Avenir Next LT Pro"/>
        </w:rPr>
        <w:t xml:space="preserve">NZ Safety approved helmets must be worn and </w:t>
      </w:r>
      <w:r w:rsidR="005A02AB" w:rsidRPr="00B84F18">
        <w:rPr>
          <w:rFonts w:ascii="Avenir Next LT Pro" w:hAnsi="Avenir Next LT Pro"/>
        </w:rPr>
        <w:t>always fastened</w:t>
      </w:r>
      <w:r w:rsidRPr="00B84F18">
        <w:rPr>
          <w:rFonts w:ascii="Avenir Next LT Pro" w:hAnsi="Avenir Next LT Pro"/>
        </w:rPr>
        <w:t xml:space="preserve"> during warmup, racing, and warm down</w:t>
      </w:r>
      <w:r w:rsidR="005A02AB" w:rsidRPr="00B84F18">
        <w:rPr>
          <w:rFonts w:ascii="Avenir Next LT Pro" w:hAnsi="Avenir Next LT Pro"/>
        </w:rPr>
        <w:t>.</w:t>
      </w:r>
    </w:p>
    <w:p w14:paraId="52D2D79F" w14:textId="24BFEC1A" w:rsidR="005A02AB" w:rsidRDefault="006771D1" w:rsidP="005A02AB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Conditions of Entry:</w:t>
      </w:r>
    </w:p>
    <w:p w14:paraId="05ABCADB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>1. I agree to comply with the racing rules which this event is being run under.</w:t>
      </w:r>
    </w:p>
    <w:p w14:paraId="2A91D654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>2. I am aware of the dangers and compete in the event at my own risk.</w:t>
      </w:r>
    </w:p>
    <w:p w14:paraId="37D812C8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>3. I have no known medical conditions that would prevent me from participating safely and I have an appropriate physical condition to participate in the event.</w:t>
      </w:r>
    </w:p>
    <w:p w14:paraId="77555A52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 xml:space="preserve">4. The </w:t>
      </w:r>
      <w:r>
        <w:rPr>
          <w:rFonts w:ascii="Avenir Next LT Pro" w:hAnsi="Avenir Next LT Pro"/>
        </w:rPr>
        <w:t>organisers</w:t>
      </w:r>
      <w:r w:rsidRPr="003D586B">
        <w:rPr>
          <w:rFonts w:ascii="Avenir Next LT Pro" w:hAnsi="Avenir Next LT Pro"/>
        </w:rPr>
        <w:t xml:space="preserve"> of this event have done their best to make the event as safe as possible, considering Park Traffic Management regulations and the fact that the organisers cannot control every eventuality.</w:t>
      </w:r>
    </w:p>
    <w:p w14:paraId="2076E990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>5. If I am involved in an accident, I will not seek to blame or make a claim against the organisers. Nor will I assist anyone else in making such a claim.</w:t>
      </w:r>
    </w:p>
    <w:p w14:paraId="0CEAF0D6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>6. If I have any concerns with the race organisation, I will raise them with the organisers first.</w:t>
      </w:r>
    </w:p>
    <w:p w14:paraId="2C260C13" w14:textId="77777777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 xml:space="preserve">7. I agree to receive information from </w:t>
      </w:r>
      <w:r>
        <w:rPr>
          <w:rFonts w:ascii="Avenir Next LT Pro" w:hAnsi="Avenir Next LT Pro"/>
        </w:rPr>
        <w:t>event</w:t>
      </w:r>
      <w:r w:rsidRPr="003D586B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o</w:t>
      </w:r>
      <w:r w:rsidRPr="003D586B">
        <w:rPr>
          <w:rFonts w:ascii="Avenir Next LT Pro" w:hAnsi="Avenir Next LT Pro"/>
        </w:rPr>
        <w:t>rganisers by email.</w:t>
      </w:r>
    </w:p>
    <w:p w14:paraId="5CDBED50" w14:textId="28E32BA3" w:rsidR="00F66D80" w:rsidRPr="003D586B" w:rsidRDefault="00F66D80" w:rsidP="00F66D80">
      <w:pPr>
        <w:rPr>
          <w:rFonts w:ascii="Avenir Next LT Pro" w:hAnsi="Avenir Next LT Pro"/>
        </w:rPr>
      </w:pPr>
      <w:r w:rsidRPr="003D586B">
        <w:rPr>
          <w:rFonts w:ascii="Avenir Next LT Pro" w:hAnsi="Avenir Next LT Pro"/>
        </w:rPr>
        <w:t xml:space="preserve">8. The </w:t>
      </w:r>
      <w:r>
        <w:rPr>
          <w:rFonts w:ascii="Avenir Next LT Pro" w:hAnsi="Avenir Next LT Pro"/>
        </w:rPr>
        <w:t>event</w:t>
      </w:r>
      <w:r w:rsidRPr="003D586B">
        <w:rPr>
          <w:rFonts w:ascii="Avenir Next LT Pro" w:hAnsi="Avenir Next LT Pro"/>
        </w:rPr>
        <w:t xml:space="preserve"> organisers reserve the right to alter or cancel the event should weather or other circumstances prevent this from being a safe event.</w:t>
      </w:r>
    </w:p>
    <w:p w14:paraId="7D7D9D4A" w14:textId="77777777" w:rsidR="006771D1" w:rsidRDefault="006771D1" w:rsidP="005A02AB">
      <w:pPr>
        <w:rPr>
          <w:rFonts w:ascii="Avenir Next LT Pro" w:hAnsi="Avenir Next LT Pro"/>
          <w:b/>
          <w:bCs/>
        </w:rPr>
      </w:pPr>
    </w:p>
    <w:p w14:paraId="45FB583B" w14:textId="77777777" w:rsidR="00F66D80" w:rsidRDefault="00F66D80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br w:type="page"/>
      </w:r>
    </w:p>
    <w:p w14:paraId="04B628DA" w14:textId="68CE1B54" w:rsidR="004B3319" w:rsidRDefault="004B3319" w:rsidP="004B3319">
      <w:pPr>
        <w:rPr>
          <w:rFonts w:ascii="Avenir Next LT Pro" w:hAnsi="Avenir Next LT Pro"/>
          <w:b/>
          <w:bCs/>
        </w:rPr>
      </w:pPr>
      <w:r w:rsidRPr="005A02AB">
        <w:rPr>
          <w:rFonts w:ascii="Avenir Next LT Pro" w:hAnsi="Avenir Next LT Pro"/>
          <w:b/>
          <w:bCs/>
        </w:rPr>
        <w:lastRenderedPageBreak/>
        <w:t>FAQ’s</w:t>
      </w:r>
    </w:p>
    <w:p w14:paraId="5B49D762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What is Cyclocross?</w:t>
      </w:r>
    </w:p>
    <w:p w14:paraId="43FB561A" w14:textId="3273D563" w:rsidR="00A0088B" w:rsidRPr="008E324F" w:rsidRDefault="00E54A4C" w:rsidP="004B3319">
      <w:pPr>
        <w:rPr>
          <w:rFonts w:ascii="Avenir Next LT Pro" w:hAnsi="Avenir Next LT Pro"/>
        </w:rPr>
      </w:pPr>
      <w:r w:rsidRPr="008E324F">
        <w:rPr>
          <w:rFonts w:ascii="Avenir Next LT Pro" w:hAnsi="Avenir Next LT Pro"/>
        </w:rPr>
        <w:t xml:space="preserve">It’s a form of bicycle racing which </w:t>
      </w:r>
      <w:r w:rsidR="00CB6F56" w:rsidRPr="008E324F">
        <w:rPr>
          <w:rFonts w:ascii="Avenir Next LT Pro" w:hAnsi="Avenir Next LT Pro"/>
        </w:rPr>
        <w:t xml:space="preserve">incorporates </w:t>
      </w:r>
      <w:r w:rsidR="00482CAF" w:rsidRPr="008E324F">
        <w:rPr>
          <w:rFonts w:ascii="Avenir Next LT Pro" w:hAnsi="Avenir Next LT Pro"/>
        </w:rPr>
        <w:t>mixed terrains</w:t>
      </w:r>
      <w:r w:rsidR="008E324F" w:rsidRPr="008E324F">
        <w:rPr>
          <w:rFonts w:ascii="Avenir Next LT Pro" w:hAnsi="Avenir Next LT Pro"/>
        </w:rPr>
        <w:t xml:space="preserve">, </w:t>
      </w:r>
      <w:r w:rsidR="002F626E">
        <w:rPr>
          <w:rFonts w:ascii="Avenir Next LT Pro" w:hAnsi="Avenir Next LT Pro"/>
        </w:rPr>
        <w:t>different</w:t>
      </w:r>
      <w:r w:rsidR="00E54879">
        <w:rPr>
          <w:rFonts w:ascii="Avenir Next LT Pro" w:hAnsi="Avenir Next LT Pro"/>
        </w:rPr>
        <w:t xml:space="preserve"> </w:t>
      </w:r>
      <w:r w:rsidR="008E324F" w:rsidRPr="008E324F">
        <w:rPr>
          <w:rFonts w:ascii="Avenir Next LT Pro" w:hAnsi="Avenir Next LT Pro"/>
        </w:rPr>
        <w:t>surfaces and obstacles</w:t>
      </w:r>
      <w:r w:rsidR="00482CAF" w:rsidRPr="008E324F">
        <w:rPr>
          <w:rFonts w:ascii="Avenir Next LT Pro" w:hAnsi="Avenir Next LT Pro"/>
        </w:rPr>
        <w:t xml:space="preserve"> </w:t>
      </w:r>
      <w:r w:rsidR="008E324F" w:rsidRPr="008E324F">
        <w:rPr>
          <w:rFonts w:ascii="Avenir Next LT Pro" w:hAnsi="Avenir Next LT Pro"/>
        </w:rPr>
        <w:t xml:space="preserve">in a short circuit completed multiple times. </w:t>
      </w:r>
      <w:r w:rsidR="0007581D">
        <w:rPr>
          <w:rFonts w:ascii="Avenir Next LT Pro" w:hAnsi="Avenir Next LT Pro"/>
        </w:rPr>
        <w:t xml:space="preserve">Riders can </w:t>
      </w:r>
      <w:r w:rsidR="0014418F">
        <w:rPr>
          <w:rFonts w:ascii="Avenir Next LT Pro" w:hAnsi="Avenir Next LT Pro"/>
        </w:rPr>
        <w:t>dismount</w:t>
      </w:r>
      <w:r w:rsidR="0007581D">
        <w:rPr>
          <w:rFonts w:ascii="Avenir Next LT Pro" w:hAnsi="Avenir Next LT Pro"/>
        </w:rPr>
        <w:t xml:space="preserve"> and </w:t>
      </w:r>
      <w:r w:rsidR="0014418F">
        <w:rPr>
          <w:rFonts w:ascii="Avenir Next LT Pro" w:hAnsi="Avenir Next LT Pro"/>
        </w:rPr>
        <w:t xml:space="preserve">push, lift or even run with their bikes. </w:t>
      </w:r>
      <w:r w:rsidR="008E324F" w:rsidRPr="008E324F">
        <w:rPr>
          <w:rFonts w:ascii="Avenir Next LT Pro" w:hAnsi="Avenir Next LT Pro"/>
        </w:rPr>
        <w:t xml:space="preserve">It tests all aspects </w:t>
      </w:r>
      <w:r w:rsidR="001A1820" w:rsidRPr="008E324F">
        <w:rPr>
          <w:rFonts w:ascii="Avenir Next LT Pro" w:hAnsi="Avenir Next LT Pro"/>
        </w:rPr>
        <w:t xml:space="preserve">of </w:t>
      </w:r>
      <w:r w:rsidR="001A1820">
        <w:rPr>
          <w:rFonts w:ascii="Avenir Next LT Pro" w:hAnsi="Avenir Next LT Pro"/>
        </w:rPr>
        <w:t xml:space="preserve">the </w:t>
      </w:r>
      <w:r w:rsidR="003353EB">
        <w:rPr>
          <w:rFonts w:ascii="Avenir Next LT Pro" w:hAnsi="Avenir Next LT Pro"/>
        </w:rPr>
        <w:t>rider’s</w:t>
      </w:r>
      <w:r w:rsidR="001A1820">
        <w:rPr>
          <w:rFonts w:ascii="Avenir Next LT Pro" w:hAnsi="Avenir Next LT Pro"/>
        </w:rPr>
        <w:t xml:space="preserve"> </w:t>
      </w:r>
      <w:r w:rsidR="008E324F" w:rsidRPr="008E324F">
        <w:rPr>
          <w:rFonts w:ascii="Avenir Next LT Pro" w:hAnsi="Avenir Next LT Pro"/>
        </w:rPr>
        <w:t>physiolog</w:t>
      </w:r>
      <w:r w:rsidR="004374E5">
        <w:rPr>
          <w:rFonts w:ascii="Avenir Next LT Pro" w:hAnsi="Avenir Next LT Pro"/>
        </w:rPr>
        <w:t>y</w:t>
      </w:r>
      <w:r w:rsidR="0014418F">
        <w:rPr>
          <w:rFonts w:ascii="Avenir Next LT Pro" w:hAnsi="Avenir Next LT Pro"/>
        </w:rPr>
        <w:t xml:space="preserve"> and </w:t>
      </w:r>
      <w:r w:rsidR="00056C87">
        <w:rPr>
          <w:rFonts w:ascii="Avenir Next LT Pro" w:hAnsi="Avenir Next LT Pro"/>
        </w:rPr>
        <w:t xml:space="preserve">with </w:t>
      </w:r>
      <w:r w:rsidR="00B57490">
        <w:rPr>
          <w:rFonts w:ascii="Avenir Next LT Pro" w:hAnsi="Avenir Next LT Pro"/>
        </w:rPr>
        <w:t>spectators</w:t>
      </w:r>
      <w:r w:rsidR="00056C87">
        <w:rPr>
          <w:rFonts w:ascii="Avenir Next LT Pro" w:hAnsi="Avenir Next LT Pro"/>
        </w:rPr>
        <w:t xml:space="preserve"> close to the a</w:t>
      </w:r>
      <w:r w:rsidR="00B57490">
        <w:rPr>
          <w:rFonts w:ascii="Avenir Next LT Pro" w:hAnsi="Avenir Next LT Pro"/>
        </w:rPr>
        <w:t>ction</w:t>
      </w:r>
      <w:r w:rsidR="00C754B2">
        <w:rPr>
          <w:rFonts w:ascii="Avenir Next LT Pro" w:hAnsi="Avenir Next LT Pro"/>
        </w:rPr>
        <w:t xml:space="preserve"> </w:t>
      </w:r>
      <w:r w:rsidR="00857925">
        <w:rPr>
          <w:rFonts w:ascii="Avenir Next LT Pro" w:hAnsi="Avenir Next LT Pro"/>
        </w:rPr>
        <w:t xml:space="preserve">in a party like atmosphere </w:t>
      </w:r>
      <w:r w:rsidR="00C754B2">
        <w:rPr>
          <w:rFonts w:ascii="Avenir Next LT Pro" w:hAnsi="Avenir Next LT Pro"/>
        </w:rPr>
        <w:t>it</w:t>
      </w:r>
      <w:r w:rsidR="00B57490">
        <w:rPr>
          <w:rFonts w:ascii="Avenir Next LT Pro" w:hAnsi="Avenir Next LT Pro"/>
        </w:rPr>
        <w:t xml:space="preserve"> </w:t>
      </w:r>
      <w:r w:rsidR="0014418F">
        <w:rPr>
          <w:rFonts w:ascii="Avenir Next LT Pro" w:hAnsi="Avenir Next LT Pro"/>
        </w:rPr>
        <w:t>is a heap of fun!</w:t>
      </w:r>
    </w:p>
    <w:p w14:paraId="3AD8C08A" w14:textId="1C24F9C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Do I need a special bike</w:t>
      </w:r>
      <w:r w:rsidR="005F5792">
        <w:rPr>
          <w:rFonts w:ascii="Avenir Next LT Pro" w:hAnsi="Avenir Next LT Pro"/>
          <w:b/>
          <w:bCs/>
        </w:rPr>
        <w:t xml:space="preserve"> to take part</w:t>
      </w:r>
      <w:r>
        <w:rPr>
          <w:rFonts w:ascii="Avenir Next LT Pro" w:hAnsi="Avenir Next LT Pro"/>
          <w:b/>
          <w:bCs/>
        </w:rPr>
        <w:t>?</w:t>
      </w:r>
    </w:p>
    <w:p w14:paraId="51D0431F" w14:textId="7793C52C" w:rsidR="00B4014F" w:rsidRPr="005F5792" w:rsidRDefault="00107B93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No, </w:t>
      </w:r>
      <w:r w:rsidR="005F5792">
        <w:rPr>
          <w:rFonts w:ascii="Avenir Next LT Pro" w:hAnsi="Avenir Next LT Pro"/>
        </w:rPr>
        <w:t>you don’t</w:t>
      </w:r>
      <w:r>
        <w:rPr>
          <w:rFonts w:ascii="Avenir Next LT Pro" w:hAnsi="Avenir Next LT Pro"/>
        </w:rPr>
        <w:t xml:space="preserve"> </w:t>
      </w:r>
      <w:r w:rsidR="000F2D9E">
        <w:rPr>
          <w:rFonts w:ascii="Avenir Next LT Pro" w:hAnsi="Avenir Next LT Pro"/>
        </w:rPr>
        <w:t xml:space="preserve"> but your bike will need to fit the </w:t>
      </w:r>
      <w:r w:rsidR="00857925">
        <w:rPr>
          <w:rFonts w:ascii="Avenir Next LT Pro" w:hAnsi="Avenir Next LT Pro"/>
        </w:rPr>
        <w:t>e</w:t>
      </w:r>
      <w:r w:rsidR="000F2D9E">
        <w:rPr>
          <w:rFonts w:ascii="Avenir Next LT Pro" w:hAnsi="Avenir Next LT Pro"/>
        </w:rPr>
        <w:t xml:space="preserve">quipment </w:t>
      </w:r>
      <w:r w:rsidR="00857925">
        <w:rPr>
          <w:rFonts w:ascii="Avenir Next LT Pro" w:hAnsi="Avenir Next LT Pro"/>
        </w:rPr>
        <w:t>r</w:t>
      </w:r>
      <w:r w:rsidR="000F2D9E">
        <w:rPr>
          <w:rFonts w:ascii="Avenir Next LT Pro" w:hAnsi="Avenir Next LT Pro"/>
        </w:rPr>
        <w:t xml:space="preserve">equirements outlined above and </w:t>
      </w:r>
      <w:r w:rsidR="00305454">
        <w:rPr>
          <w:rFonts w:ascii="Avenir Next LT Pro" w:hAnsi="Avenir Next LT Pro"/>
        </w:rPr>
        <w:t xml:space="preserve">be suitable to navigate the mixed terrain and </w:t>
      </w:r>
      <w:r>
        <w:rPr>
          <w:rFonts w:ascii="Avenir Next LT Pro" w:hAnsi="Avenir Next LT Pro"/>
        </w:rPr>
        <w:t xml:space="preserve">different </w:t>
      </w:r>
      <w:r w:rsidR="00305454">
        <w:rPr>
          <w:rFonts w:ascii="Avenir Next LT Pro" w:hAnsi="Avenir Next LT Pro"/>
        </w:rPr>
        <w:t xml:space="preserve">surfaces. </w:t>
      </w:r>
    </w:p>
    <w:p w14:paraId="285F443A" w14:textId="5481B93C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How does the Team </w:t>
      </w:r>
      <w:r w:rsidR="00107B93">
        <w:rPr>
          <w:rFonts w:ascii="Avenir Next LT Pro" w:hAnsi="Avenir Next LT Pro"/>
          <w:b/>
          <w:bCs/>
        </w:rPr>
        <w:t xml:space="preserve">CX </w:t>
      </w:r>
      <w:r>
        <w:rPr>
          <w:rFonts w:ascii="Avenir Next LT Pro" w:hAnsi="Avenir Next LT Pro"/>
          <w:b/>
          <w:bCs/>
        </w:rPr>
        <w:t>Challenge work?</w:t>
      </w:r>
    </w:p>
    <w:p w14:paraId="570A9CFA" w14:textId="0CB0B656" w:rsidR="00FD6FC1" w:rsidRPr="00FD6FC1" w:rsidRDefault="00FD6FC1" w:rsidP="004B3319">
      <w:pPr>
        <w:rPr>
          <w:rFonts w:ascii="Avenir Next LT Pro" w:hAnsi="Avenir Next LT Pro"/>
        </w:rPr>
      </w:pPr>
      <w:r w:rsidRPr="00FD6FC1">
        <w:rPr>
          <w:rFonts w:ascii="Avenir Next LT Pro" w:hAnsi="Avenir Next LT Pro"/>
        </w:rPr>
        <w:t xml:space="preserve">Grab </w:t>
      </w:r>
      <w:r w:rsidR="00D04181">
        <w:rPr>
          <w:rFonts w:ascii="Avenir Next LT Pro" w:hAnsi="Avenir Next LT Pro"/>
        </w:rPr>
        <w:t xml:space="preserve">2-4 </w:t>
      </w:r>
      <w:r w:rsidRPr="00FD6FC1">
        <w:rPr>
          <w:rFonts w:ascii="Avenir Next LT Pro" w:hAnsi="Avenir Next LT Pro"/>
        </w:rPr>
        <w:t>mates</w:t>
      </w:r>
      <w:r w:rsidR="00F14194">
        <w:rPr>
          <w:rFonts w:ascii="Avenir Next LT Pro" w:hAnsi="Avenir Next LT Pro"/>
        </w:rPr>
        <w:t xml:space="preserve">, work mates, your partner </w:t>
      </w:r>
      <w:r w:rsidR="00002406">
        <w:rPr>
          <w:rFonts w:ascii="Avenir Next LT Pro" w:hAnsi="Avenir Next LT Pro"/>
        </w:rPr>
        <w:t>or family</w:t>
      </w:r>
      <w:r w:rsidR="00107B93">
        <w:rPr>
          <w:rFonts w:ascii="Avenir Next LT Pro" w:hAnsi="Avenir Next LT Pro"/>
        </w:rPr>
        <w:t xml:space="preserve"> crew</w:t>
      </w:r>
      <w:r w:rsidR="00002406">
        <w:rPr>
          <w:rFonts w:ascii="Avenir Next LT Pro" w:hAnsi="Avenir Next LT Pro"/>
        </w:rPr>
        <w:t>,</w:t>
      </w:r>
      <w:r w:rsidR="00F14194">
        <w:rPr>
          <w:rFonts w:ascii="Avenir Next LT Pro" w:hAnsi="Avenir Next LT Pro"/>
        </w:rPr>
        <w:t xml:space="preserve"> thro</w:t>
      </w:r>
      <w:r w:rsidR="00002406">
        <w:rPr>
          <w:rFonts w:ascii="Avenir Next LT Pro" w:hAnsi="Avenir Next LT Pro"/>
        </w:rPr>
        <w:t xml:space="preserve">w on a sweet </w:t>
      </w:r>
      <w:r w:rsidR="00107B93">
        <w:rPr>
          <w:rFonts w:ascii="Avenir Next LT Pro" w:hAnsi="Avenir Next LT Pro"/>
        </w:rPr>
        <w:t>outfit</w:t>
      </w:r>
      <w:r w:rsidR="00002406">
        <w:rPr>
          <w:rFonts w:ascii="Avenir Next LT Pro" w:hAnsi="Avenir Next LT Pro"/>
        </w:rPr>
        <w:t xml:space="preserve"> (that won’t get </w:t>
      </w:r>
      <w:r w:rsidR="00D04181">
        <w:rPr>
          <w:rFonts w:ascii="Avenir Next LT Pro" w:hAnsi="Avenir Next LT Pro"/>
        </w:rPr>
        <w:t xml:space="preserve">caught in </w:t>
      </w:r>
      <w:r w:rsidR="006A5659">
        <w:rPr>
          <w:rFonts w:ascii="Avenir Next LT Pro" w:hAnsi="Avenir Next LT Pro"/>
        </w:rPr>
        <w:t xml:space="preserve">your </w:t>
      </w:r>
      <w:r w:rsidR="00D04181">
        <w:rPr>
          <w:rFonts w:ascii="Avenir Next LT Pro" w:hAnsi="Avenir Next LT Pro"/>
        </w:rPr>
        <w:t>spokes</w:t>
      </w:r>
      <w:r w:rsidR="00107B93">
        <w:rPr>
          <w:rFonts w:ascii="Avenir Next LT Pro" w:hAnsi="Avenir Next LT Pro"/>
        </w:rPr>
        <w:t>!</w:t>
      </w:r>
      <w:r w:rsidR="00D04181">
        <w:rPr>
          <w:rFonts w:ascii="Avenir Next LT Pro" w:hAnsi="Avenir Next LT Pro"/>
        </w:rPr>
        <w:t xml:space="preserve">) and complete a set number of laps of the course.  How you configure </w:t>
      </w:r>
      <w:r w:rsidR="006A5659">
        <w:rPr>
          <w:rFonts w:ascii="Avenir Next LT Pro" w:hAnsi="Avenir Next LT Pro"/>
        </w:rPr>
        <w:t>completing the laps is up to you</w:t>
      </w:r>
      <w:r w:rsidR="004107E6">
        <w:rPr>
          <w:rFonts w:ascii="Avenir Next LT Pro" w:hAnsi="Avenir Next LT Pro"/>
        </w:rPr>
        <w:t xml:space="preserve"> </w:t>
      </w:r>
      <w:r w:rsidR="006A5659">
        <w:rPr>
          <w:rFonts w:ascii="Avenir Next LT Pro" w:hAnsi="Avenir Next LT Pro"/>
        </w:rPr>
        <w:t>but there will be a minimum required per rider.</w:t>
      </w:r>
      <w:r w:rsidR="00107B93">
        <w:rPr>
          <w:rFonts w:ascii="Avenir Next LT Pro" w:hAnsi="Avenir Next LT Pro"/>
        </w:rPr>
        <w:t xml:space="preserve"> Bring it on! </w:t>
      </w:r>
    </w:p>
    <w:p w14:paraId="5439AAB5" w14:textId="5A3554CC" w:rsidR="009241F4" w:rsidRDefault="009241F4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Should I enter the Social or Competitive Grade?</w:t>
      </w:r>
    </w:p>
    <w:p w14:paraId="55E59F7D" w14:textId="6EDEE905" w:rsidR="006B35C3" w:rsidRDefault="00EC34D5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If you’ve ridden </w:t>
      </w:r>
      <w:r w:rsidR="008055C5">
        <w:rPr>
          <w:rFonts w:ascii="Avenir Next LT Pro" w:hAnsi="Avenir Next LT Pro"/>
        </w:rPr>
        <w:t>CX</w:t>
      </w:r>
      <w:r>
        <w:rPr>
          <w:rFonts w:ascii="Avenir Next LT Pro" w:hAnsi="Avenir Next LT Pro"/>
        </w:rPr>
        <w:t xml:space="preserve"> before</w:t>
      </w:r>
      <w:r w:rsidR="00E5634B">
        <w:rPr>
          <w:rFonts w:ascii="Avenir Next LT Pro" w:hAnsi="Avenir Next LT Pro"/>
        </w:rPr>
        <w:t xml:space="preserve">, </w:t>
      </w:r>
      <w:r>
        <w:rPr>
          <w:rFonts w:ascii="Avenir Next LT Pro" w:hAnsi="Avenir Next LT Pro"/>
        </w:rPr>
        <w:t xml:space="preserve">have a </w:t>
      </w:r>
      <w:r w:rsidR="008055C5">
        <w:rPr>
          <w:rFonts w:ascii="Avenir Next LT Pro" w:hAnsi="Avenir Next LT Pro"/>
        </w:rPr>
        <w:t>CX</w:t>
      </w:r>
      <w:r w:rsidR="0017201B">
        <w:rPr>
          <w:rFonts w:ascii="Avenir Next LT Pro" w:hAnsi="Avenir Next LT Pro"/>
        </w:rPr>
        <w:t>/</w:t>
      </w:r>
      <w:r w:rsidR="006636E3">
        <w:rPr>
          <w:rFonts w:ascii="Avenir Next LT Pro" w:hAnsi="Avenir Next LT Pro"/>
        </w:rPr>
        <w:t>Gravel bike</w:t>
      </w:r>
      <w:r w:rsidR="00E5634B">
        <w:rPr>
          <w:rFonts w:ascii="Avenir Next LT Pro" w:hAnsi="Avenir Next LT Pro"/>
        </w:rPr>
        <w:t xml:space="preserve"> and </w:t>
      </w:r>
      <w:r w:rsidR="005C7331">
        <w:rPr>
          <w:rFonts w:ascii="Avenir Next LT Pro" w:hAnsi="Avenir Next LT Pro"/>
        </w:rPr>
        <w:t xml:space="preserve">you </w:t>
      </w:r>
      <w:r w:rsidR="00E5634B">
        <w:rPr>
          <w:rFonts w:ascii="Avenir Next LT Pro" w:hAnsi="Avenir Next LT Pro"/>
        </w:rPr>
        <w:t>like your legs to do the talking</w:t>
      </w:r>
      <w:r w:rsidR="006636E3">
        <w:rPr>
          <w:rFonts w:ascii="Avenir Next LT Pro" w:hAnsi="Avenir Next LT Pro"/>
        </w:rPr>
        <w:t xml:space="preserve"> we suggest you enter the </w:t>
      </w:r>
      <w:r w:rsidR="00A46396">
        <w:rPr>
          <w:rFonts w:ascii="Avenir Next LT Pro" w:hAnsi="Avenir Next LT Pro"/>
        </w:rPr>
        <w:t>c</w:t>
      </w:r>
      <w:r w:rsidR="006636E3">
        <w:rPr>
          <w:rFonts w:ascii="Avenir Next LT Pro" w:hAnsi="Avenir Next LT Pro"/>
        </w:rPr>
        <w:t xml:space="preserve">ompetitive </w:t>
      </w:r>
      <w:r w:rsidR="00A46396">
        <w:rPr>
          <w:rFonts w:ascii="Avenir Next LT Pro" w:hAnsi="Avenir Next LT Pro"/>
        </w:rPr>
        <w:t>g</w:t>
      </w:r>
      <w:r w:rsidR="006636E3">
        <w:rPr>
          <w:rFonts w:ascii="Avenir Next LT Pro" w:hAnsi="Avenir Next LT Pro"/>
        </w:rPr>
        <w:t>rade</w:t>
      </w:r>
      <w:r w:rsidR="00710498">
        <w:rPr>
          <w:rFonts w:ascii="Avenir Next LT Pro" w:hAnsi="Avenir Next LT Pro"/>
        </w:rPr>
        <w:t>s</w:t>
      </w:r>
      <w:r w:rsidR="006636E3">
        <w:rPr>
          <w:rFonts w:ascii="Avenir Next LT Pro" w:hAnsi="Avenir Next LT Pro"/>
        </w:rPr>
        <w:t xml:space="preserve">. </w:t>
      </w:r>
    </w:p>
    <w:p w14:paraId="06D22137" w14:textId="2799E962" w:rsidR="00EC34D5" w:rsidRPr="00EC34D5" w:rsidRDefault="006636E3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If you’re a first time </w:t>
      </w:r>
      <w:r w:rsidR="00CE2B94">
        <w:rPr>
          <w:rFonts w:ascii="Avenir Next LT Pro" w:hAnsi="Avenir Next LT Pro"/>
        </w:rPr>
        <w:t>CX’er</w:t>
      </w:r>
      <w:r w:rsidR="006B35C3">
        <w:rPr>
          <w:rFonts w:ascii="Avenir Next LT Pro" w:hAnsi="Avenir Next LT Pro"/>
        </w:rPr>
        <w:t>, dustin</w:t>
      </w:r>
      <w:r w:rsidR="00E5634B">
        <w:rPr>
          <w:rFonts w:ascii="Avenir Next LT Pro" w:hAnsi="Avenir Next LT Pro"/>
        </w:rPr>
        <w:t>g off the MTB bike</w:t>
      </w:r>
      <w:r w:rsidR="00710498">
        <w:rPr>
          <w:rFonts w:ascii="Avenir Next LT Pro" w:hAnsi="Avenir Next LT Pro"/>
        </w:rPr>
        <w:t xml:space="preserve"> for the Master’s Games</w:t>
      </w:r>
      <w:r w:rsidR="00A7089E">
        <w:rPr>
          <w:rFonts w:ascii="Avenir Next LT Pro" w:hAnsi="Avenir Next LT Pro"/>
        </w:rPr>
        <w:t>, like to dress up</w:t>
      </w:r>
      <w:r w:rsidR="00E5634B">
        <w:rPr>
          <w:rFonts w:ascii="Avenir Next LT Pro" w:hAnsi="Avenir Next LT Pro"/>
        </w:rPr>
        <w:t xml:space="preserve"> </w:t>
      </w:r>
      <w:r w:rsidR="00CE2B94">
        <w:rPr>
          <w:rFonts w:ascii="Avenir Next LT Pro" w:hAnsi="Avenir Next LT Pro"/>
        </w:rPr>
        <w:t xml:space="preserve">or like to </w:t>
      </w:r>
      <w:r w:rsidR="006B35C3">
        <w:rPr>
          <w:rFonts w:ascii="Avenir Next LT Pro" w:hAnsi="Avenir Next LT Pro"/>
        </w:rPr>
        <w:t xml:space="preserve">‘whoop’ the crowd as you </w:t>
      </w:r>
      <w:r w:rsidR="00E5634B">
        <w:rPr>
          <w:rFonts w:ascii="Avenir Next LT Pro" w:hAnsi="Avenir Next LT Pro"/>
        </w:rPr>
        <w:t>navigate</w:t>
      </w:r>
      <w:r w:rsidR="006B35C3">
        <w:rPr>
          <w:rFonts w:ascii="Avenir Next LT Pro" w:hAnsi="Avenir Next LT Pro"/>
        </w:rPr>
        <w:t xml:space="preserve"> the course the </w:t>
      </w:r>
      <w:r w:rsidR="00A46396">
        <w:rPr>
          <w:rFonts w:ascii="Avenir Next LT Pro" w:hAnsi="Avenir Next LT Pro"/>
        </w:rPr>
        <w:t>s</w:t>
      </w:r>
      <w:r w:rsidR="006B35C3">
        <w:rPr>
          <w:rFonts w:ascii="Avenir Next LT Pro" w:hAnsi="Avenir Next LT Pro"/>
        </w:rPr>
        <w:t>ocial</w:t>
      </w:r>
      <w:r w:rsidR="00710498">
        <w:rPr>
          <w:rFonts w:ascii="Avenir Next LT Pro" w:hAnsi="Avenir Next LT Pro"/>
        </w:rPr>
        <w:t xml:space="preserve"> </w:t>
      </w:r>
      <w:r w:rsidR="00A46396">
        <w:rPr>
          <w:rFonts w:ascii="Avenir Next LT Pro" w:hAnsi="Avenir Next LT Pro"/>
        </w:rPr>
        <w:t>g</w:t>
      </w:r>
      <w:r w:rsidR="00710498">
        <w:rPr>
          <w:rFonts w:ascii="Avenir Next LT Pro" w:hAnsi="Avenir Next LT Pro"/>
        </w:rPr>
        <w:t>rades are</w:t>
      </w:r>
      <w:r w:rsidR="006B35C3">
        <w:rPr>
          <w:rFonts w:ascii="Avenir Next LT Pro" w:hAnsi="Avenir Next LT Pro"/>
        </w:rPr>
        <w:t xml:space="preserve"> for you. </w:t>
      </w:r>
    </w:p>
    <w:p w14:paraId="69C93398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Do I need to wear lycra?</w:t>
      </w:r>
    </w:p>
    <w:p w14:paraId="1A6B5A8E" w14:textId="197A87C4" w:rsidR="003E2002" w:rsidRPr="003E2002" w:rsidRDefault="004C7ABE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No,</w:t>
      </w:r>
      <w:r w:rsidR="003E2002">
        <w:rPr>
          <w:rFonts w:ascii="Avenir Next LT Pro" w:hAnsi="Avenir Next LT Pro"/>
        </w:rPr>
        <w:t xml:space="preserve"> you don’t (in fact we’d prefer it if you didn’t…wink!!).  We encourage you to </w:t>
      </w:r>
      <w:r w:rsidR="00F55EB1">
        <w:rPr>
          <w:rFonts w:ascii="Avenir Next LT Pro" w:hAnsi="Avenir Next LT Pro"/>
        </w:rPr>
        <w:t xml:space="preserve">dress </w:t>
      </w:r>
      <w:r w:rsidR="00F97348">
        <w:rPr>
          <w:rFonts w:ascii="Avenir Next LT Pro" w:hAnsi="Avenir Next LT Pro"/>
        </w:rPr>
        <w:t xml:space="preserve">to your teams </w:t>
      </w:r>
      <w:r w:rsidR="00F85E0E">
        <w:rPr>
          <w:rFonts w:ascii="Avenir Next LT Pro" w:hAnsi="Avenir Next LT Pro"/>
        </w:rPr>
        <w:t>motivation</w:t>
      </w:r>
      <w:r w:rsidR="00F97348">
        <w:rPr>
          <w:rFonts w:ascii="Avenir Next LT Pro" w:hAnsi="Avenir Next LT Pro"/>
        </w:rPr>
        <w:t xml:space="preserve"> </w:t>
      </w:r>
      <w:r w:rsidR="00D96477">
        <w:rPr>
          <w:rFonts w:ascii="Avenir Next LT Pro" w:hAnsi="Avenir Next LT Pro"/>
        </w:rPr>
        <w:t xml:space="preserve">and </w:t>
      </w:r>
      <w:r w:rsidR="00887CB8">
        <w:rPr>
          <w:rFonts w:ascii="Avenir Next LT Pro" w:hAnsi="Avenir Next LT Pro"/>
        </w:rPr>
        <w:t>show your bling</w:t>
      </w:r>
      <w:r w:rsidR="00D96477">
        <w:rPr>
          <w:rFonts w:ascii="Avenir Next LT Pro" w:hAnsi="Avenir Next LT Pro"/>
        </w:rPr>
        <w:t xml:space="preserve"> (safely) in the social grades</w:t>
      </w:r>
      <w:r w:rsidR="009F09B6">
        <w:rPr>
          <w:rFonts w:ascii="Avenir Next LT Pro" w:hAnsi="Avenir Next LT Pro"/>
        </w:rPr>
        <w:t>…</w:t>
      </w:r>
      <w:r w:rsidR="00A60A06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there will be prizes</w:t>
      </w:r>
      <w:r w:rsidR="009F09B6">
        <w:rPr>
          <w:rFonts w:ascii="Avenir Next LT Pro" w:hAnsi="Avenir Next LT Pro"/>
        </w:rPr>
        <w:t>.</w:t>
      </w:r>
    </w:p>
    <w:p w14:paraId="66CD35D8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Can I do both the Team Challenge &amp; Individual Event?</w:t>
      </w:r>
    </w:p>
    <w:p w14:paraId="3C062E0F" w14:textId="0D306EA2" w:rsidR="009F09B6" w:rsidRPr="009F09B6" w:rsidRDefault="009F09B6" w:rsidP="004B3319">
      <w:pPr>
        <w:rPr>
          <w:rFonts w:ascii="Avenir Next LT Pro" w:hAnsi="Avenir Next LT Pro"/>
        </w:rPr>
      </w:pPr>
      <w:r w:rsidRPr="009F09B6">
        <w:rPr>
          <w:rFonts w:ascii="Avenir Next LT Pro" w:hAnsi="Avenir Next LT Pro"/>
        </w:rPr>
        <w:t>Absolutely, you can even ride different bikes</w:t>
      </w:r>
      <w:r w:rsidR="00A73ACC">
        <w:rPr>
          <w:rFonts w:ascii="Avenir Next LT Pro" w:hAnsi="Avenir Next LT Pro"/>
        </w:rPr>
        <w:t xml:space="preserve"> &amp; do</w:t>
      </w:r>
      <w:r w:rsidR="00C8015B">
        <w:rPr>
          <w:rFonts w:ascii="Avenir Next LT Pro" w:hAnsi="Avenir Next LT Pro"/>
        </w:rPr>
        <w:t>n a</w:t>
      </w:r>
      <w:r w:rsidR="00171FBB">
        <w:rPr>
          <w:rFonts w:ascii="Avenir Next LT Pro" w:hAnsi="Avenir Next LT Pro"/>
        </w:rPr>
        <w:t xml:space="preserve"> different kit</w:t>
      </w:r>
      <w:r w:rsidRPr="009F09B6">
        <w:rPr>
          <w:rFonts w:ascii="Avenir Next LT Pro" w:hAnsi="Avenir Next LT Pro"/>
        </w:rPr>
        <w:t xml:space="preserve"> if you like!</w:t>
      </w:r>
    </w:p>
    <w:p w14:paraId="69978153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How long am I racing for?</w:t>
      </w:r>
    </w:p>
    <w:p w14:paraId="69A68A6A" w14:textId="6FCF9A6E" w:rsidR="009F09B6" w:rsidRDefault="009F09B6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Team Challenge will </w:t>
      </w:r>
      <w:r w:rsidR="00F21232">
        <w:rPr>
          <w:rFonts w:ascii="Avenir Next LT Pro" w:hAnsi="Avenir Next LT Pro"/>
        </w:rPr>
        <w:t>be over a set number of laps.  You’ll need to keep count</w:t>
      </w:r>
      <w:r w:rsidR="00445529">
        <w:rPr>
          <w:rFonts w:ascii="Avenir Next LT Pro" w:hAnsi="Avenir Next LT Pro"/>
        </w:rPr>
        <w:t xml:space="preserve"> of your teams laps.</w:t>
      </w:r>
    </w:p>
    <w:p w14:paraId="336A5031" w14:textId="0F3BB2D1" w:rsidR="00F21232" w:rsidRPr="009F09B6" w:rsidRDefault="00F21232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Individual Events will be based on time – 30mins for Social </w:t>
      </w:r>
      <w:r w:rsidR="00A36BEC">
        <w:rPr>
          <w:rFonts w:ascii="Avenir Next LT Pro" w:hAnsi="Avenir Next LT Pro"/>
        </w:rPr>
        <w:t xml:space="preserve">and 40mins for Competitive. The </w:t>
      </w:r>
      <w:r w:rsidR="00445529">
        <w:rPr>
          <w:rFonts w:ascii="Avenir Next LT Pro" w:hAnsi="Avenir Next LT Pro"/>
        </w:rPr>
        <w:t xml:space="preserve">event </w:t>
      </w:r>
      <w:r w:rsidR="00A36BEC">
        <w:rPr>
          <w:rFonts w:ascii="Avenir Next LT Pro" w:hAnsi="Avenir Next LT Pro"/>
        </w:rPr>
        <w:t xml:space="preserve">officials will ring </w:t>
      </w:r>
      <w:r w:rsidR="005A2FAA">
        <w:rPr>
          <w:rFonts w:ascii="Avenir Next LT Pro" w:hAnsi="Avenir Next LT Pro"/>
        </w:rPr>
        <w:t>the</w:t>
      </w:r>
      <w:r w:rsidR="00A36BEC">
        <w:rPr>
          <w:rFonts w:ascii="Avenir Next LT Pro" w:hAnsi="Avenir Next LT Pro"/>
        </w:rPr>
        <w:t xml:space="preserve"> bell so you know when your final lap</w:t>
      </w:r>
      <w:r w:rsidR="0075406D">
        <w:rPr>
          <w:rFonts w:ascii="Avenir Next LT Pro" w:hAnsi="Avenir Next LT Pro"/>
        </w:rPr>
        <w:t xml:space="preserve"> of the course begins</w:t>
      </w:r>
      <w:r w:rsidR="00A36BEC">
        <w:rPr>
          <w:rFonts w:ascii="Avenir Next LT Pro" w:hAnsi="Avenir Next LT Pro"/>
        </w:rPr>
        <w:t xml:space="preserve">.  </w:t>
      </w:r>
    </w:p>
    <w:p w14:paraId="36B16134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How does the start work?</w:t>
      </w:r>
    </w:p>
    <w:p w14:paraId="0537CA1A" w14:textId="7EDD9A75" w:rsidR="00662157" w:rsidRPr="00662157" w:rsidRDefault="00662157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Everyone starts together</w:t>
      </w:r>
      <w:r w:rsidR="00B4014F">
        <w:rPr>
          <w:rFonts w:ascii="Avenir Next LT Pro" w:hAnsi="Avenir Next LT Pro"/>
        </w:rPr>
        <w:t xml:space="preserve"> </w:t>
      </w:r>
      <w:r w:rsidR="00FD5123">
        <w:rPr>
          <w:rFonts w:ascii="Avenir Next LT Pro" w:hAnsi="Avenir Next LT Pro"/>
        </w:rPr>
        <w:t xml:space="preserve">bunched in </w:t>
      </w:r>
      <w:r w:rsidR="00B354B6">
        <w:rPr>
          <w:rFonts w:ascii="Avenir Next LT Pro" w:hAnsi="Avenir Next LT Pro"/>
        </w:rPr>
        <w:t>their</w:t>
      </w:r>
      <w:r w:rsidR="00B4014F">
        <w:rPr>
          <w:rFonts w:ascii="Avenir Next LT Pro" w:hAnsi="Avenir Next LT Pro"/>
        </w:rPr>
        <w:t xml:space="preserve"> age groups</w:t>
      </w:r>
      <w:r>
        <w:rPr>
          <w:rFonts w:ascii="Avenir Next LT Pro" w:hAnsi="Avenir Next LT Pro"/>
        </w:rPr>
        <w:t xml:space="preserve"> with </w:t>
      </w:r>
      <w:r w:rsidR="00D0218A">
        <w:rPr>
          <w:rFonts w:ascii="Avenir Next LT Pro" w:hAnsi="Avenir Next LT Pro"/>
        </w:rPr>
        <w:t>a minimum of one foot on the ground.</w:t>
      </w:r>
      <w:r w:rsidR="00AC47E6">
        <w:rPr>
          <w:rFonts w:ascii="Avenir Next LT Pro" w:hAnsi="Avenir Next LT Pro"/>
        </w:rPr>
        <w:t xml:space="preserve"> The starter will count you down.</w:t>
      </w:r>
      <w:r w:rsidR="00D0218A">
        <w:rPr>
          <w:rFonts w:ascii="Avenir Next LT Pro" w:hAnsi="Avenir Next LT Pro"/>
        </w:rPr>
        <w:t xml:space="preserve">  Depending on entry numbers we ma</w:t>
      </w:r>
      <w:r w:rsidR="00AC47E6">
        <w:rPr>
          <w:rFonts w:ascii="Avenir Next LT Pro" w:hAnsi="Avenir Next LT Pro"/>
        </w:rPr>
        <w:t>y</w:t>
      </w:r>
      <w:r w:rsidR="00D0218A">
        <w:rPr>
          <w:rFonts w:ascii="Avenir Next LT Pro" w:hAnsi="Avenir Next LT Pro"/>
        </w:rPr>
        <w:t xml:space="preserve"> stagger</w:t>
      </w:r>
      <w:r w:rsidR="00AC47E6">
        <w:rPr>
          <w:rFonts w:ascii="Avenir Next LT Pro" w:hAnsi="Avenir Next LT Pro"/>
        </w:rPr>
        <w:t xml:space="preserve"> age group</w:t>
      </w:r>
      <w:r w:rsidR="008A422E">
        <w:rPr>
          <w:rFonts w:ascii="Avenir Next LT Pro" w:hAnsi="Avenir Next LT Pro"/>
        </w:rPr>
        <w:t xml:space="preserve"> starts.</w:t>
      </w:r>
    </w:p>
    <w:p w14:paraId="4DEAD7D7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Will I get lost on the course?</w:t>
      </w:r>
    </w:p>
    <w:p w14:paraId="699AB45F" w14:textId="1ACF861C" w:rsidR="006616D2" w:rsidRPr="006616D2" w:rsidRDefault="006616D2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>Let’s hope not</w:t>
      </w:r>
      <w:r w:rsidR="000B47F1">
        <w:rPr>
          <w:rFonts w:ascii="Avenir Next LT Pro" w:hAnsi="Avenir Next LT Pro"/>
        </w:rPr>
        <w:t xml:space="preserve"> (if you need up in the river you’ve taken a wrong turn</w:t>
      </w:r>
      <w:r w:rsidR="00423C4D">
        <w:rPr>
          <w:rFonts w:ascii="Avenir Next LT Pro" w:hAnsi="Avenir Next LT Pro"/>
        </w:rPr>
        <w:t>)</w:t>
      </w:r>
      <w:r>
        <w:rPr>
          <w:rFonts w:ascii="Avenir Next LT Pro" w:hAnsi="Avenir Next LT Pro"/>
        </w:rPr>
        <w:t xml:space="preserve">!  The majority of the course will be </w:t>
      </w:r>
      <w:r w:rsidR="00423C4D">
        <w:rPr>
          <w:rFonts w:ascii="Avenir Next LT Pro" w:hAnsi="Avenir Next LT Pro"/>
        </w:rPr>
        <w:t>taped</w:t>
      </w:r>
      <w:r>
        <w:rPr>
          <w:rFonts w:ascii="Avenir Next LT Pro" w:hAnsi="Avenir Next LT Pro"/>
        </w:rPr>
        <w:t xml:space="preserve"> off with marshals stationed around the course. </w:t>
      </w:r>
      <w:r w:rsidR="00662157">
        <w:rPr>
          <w:rFonts w:ascii="Avenir Next LT Pro" w:hAnsi="Avenir Next LT Pro"/>
        </w:rPr>
        <w:t xml:space="preserve">The course will also be open for </w:t>
      </w:r>
      <w:r w:rsidR="00423C4D">
        <w:rPr>
          <w:rFonts w:ascii="Avenir Next LT Pro" w:hAnsi="Avenir Next LT Pro"/>
        </w:rPr>
        <w:t>w</w:t>
      </w:r>
      <w:r w:rsidR="00662157">
        <w:rPr>
          <w:rFonts w:ascii="Avenir Next LT Pro" w:hAnsi="Avenir Next LT Pro"/>
        </w:rPr>
        <w:t xml:space="preserve">arm </w:t>
      </w:r>
      <w:r w:rsidR="00423C4D">
        <w:rPr>
          <w:rFonts w:ascii="Avenir Next LT Pro" w:hAnsi="Avenir Next LT Pro"/>
        </w:rPr>
        <w:t>u</w:t>
      </w:r>
      <w:r w:rsidR="00662157">
        <w:rPr>
          <w:rFonts w:ascii="Avenir Next LT Pro" w:hAnsi="Avenir Next LT Pro"/>
        </w:rPr>
        <w:t>p/</w:t>
      </w:r>
      <w:r w:rsidR="00423C4D">
        <w:rPr>
          <w:rFonts w:ascii="Avenir Next LT Pro" w:hAnsi="Avenir Next LT Pro"/>
        </w:rPr>
        <w:t>f</w:t>
      </w:r>
      <w:r w:rsidR="00662157">
        <w:rPr>
          <w:rFonts w:ascii="Avenir Next LT Pro" w:hAnsi="Avenir Next LT Pro"/>
        </w:rPr>
        <w:t>amiliarisation prior to the events.</w:t>
      </w:r>
    </w:p>
    <w:p w14:paraId="456725AD" w14:textId="77777777" w:rsidR="004B3319" w:rsidRDefault="004B3319" w:rsidP="004B331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What happens if I get lapped?</w:t>
      </w:r>
    </w:p>
    <w:p w14:paraId="66F8D8D1" w14:textId="3C8ED309" w:rsidR="006542F7" w:rsidRPr="000D7CA3" w:rsidRDefault="000D7CA3" w:rsidP="004B331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You keep riding!  Just remember to keep left to allow faster riders to pass.  You will finish on the same lap as the leading rider</w:t>
      </w:r>
      <w:r w:rsidR="005A2FAA">
        <w:rPr>
          <w:rFonts w:ascii="Avenir Next LT Pro" w:hAnsi="Avenir Next LT Pro"/>
        </w:rPr>
        <w:t xml:space="preserve"> in </w:t>
      </w:r>
      <w:r w:rsidR="00975C88">
        <w:rPr>
          <w:rFonts w:ascii="Avenir Next LT Pro" w:hAnsi="Avenir Next LT Pro"/>
        </w:rPr>
        <w:t xml:space="preserve">individual </w:t>
      </w:r>
      <w:r w:rsidR="005A2FAA">
        <w:rPr>
          <w:rFonts w:ascii="Avenir Next LT Pro" w:hAnsi="Avenir Next LT Pro"/>
        </w:rPr>
        <w:t xml:space="preserve">events. </w:t>
      </w:r>
    </w:p>
    <w:p w14:paraId="7942AE85" w14:textId="7F7C1661" w:rsidR="00422461" w:rsidRDefault="00422461" w:rsidP="00422461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What happens if I have a mechanical</w:t>
      </w:r>
      <w:r w:rsidR="005759CC">
        <w:rPr>
          <w:rFonts w:ascii="Avenir Next LT Pro" w:hAnsi="Avenir Next LT Pro"/>
          <w:b/>
          <w:bCs/>
        </w:rPr>
        <w:t xml:space="preserve"> during my event</w:t>
      </w:r>
      <w:r>
        <w:rPr>
          <w:rFonts w:ascii="Avenir Next LT Pro" w:hAnsi="Avenir Next LT Pro"/>
          <w:b/>
          <w:bCs/>
        </w:rPr>
        <w:t>?</w:t>
      </w:r>
    </w:p>
    <w:p w14:paraId="0E2E1383" w14:textId="20F556D4" w:rsidR="00422461" w:rsidRPr="0075406D" w:rsidRDefault="00422461" w:rsidP="0042246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There will be a designated</w:t>
      </w:r>
      <w:r w:rsidR="00B13610">
        <w:rPr>
          <w:rFonts w:ascii="Avenir Next LT Pro" w:hAnsi="Avenir Next LT Pro"/>
        </w:rPr>
        <w:t xml:space="preserve"> ‘pit’</w:t>
      </w:r>
      <w:r>
        <w:rPr>
          <w:rFonts w:ascii="Avenir Next LT Pro" w:hAnsi="Avenir Next LT Pro"/>
        </w:rPr>
        <w:t xml:space="preserve"> area at the start/finish where you</w:t>
      </w:r>
      <w:r w:rsidR="006D2A92">
        <w:rPr>
          <w:rFonts w:ascii="Avenir Next LT Pro" w:hAnsi="Avenir Next LT Pro"/>
        </w:rPr>
        <w:t xml:space="preserve"> can </w:t>
      </w:r>
      <w:r w:rsidR="00C7391B">
        <w:rPr>
          <w:rFonts w:ascii="Avenir Next LT Pro" w:hAnsi="Avenir Next LT Pro"/>
        </w:rPr>
        <w:t>leave your own spare equipment</w:t>
      </w:r>
      <w:r w:rsidR="006542F7">
        <w:rPr>
          <w:rFonts w:ascii="Avenir Next LT Pro" w:hAnsi="Avenir Next LT Pro"/>
        </w:rPr>
        <w:t xml:space="preserve"> or tools</w:t>
      </w:r>
      <w:r w:rsidR="00C7391B">
        <w:rPr>
          <w:rFonts w:ascii="Avenir Next LT Pro" w:hAnsi="Avenir Next LT Pro"/>
        </w:rPr>
        <w:t>.</w:t>
      </w:r>
      <w:r w:rsidR="00C754B2">
        <w:rPr>
          <w:rFonts w:ascii="Avenir Next LT Pro" w:hAnsi="Avenir Next LT Pro"/>
        </w:rPr>
        <w:t xml:space="preserve"> Your supporters can also help you on the course, just </w:t>
      </w:r>
      <w:r w:rsidR="000B47F1">
        <w:rPr>
          <w:rFonts w:ascii="Avenir Next LT Pro" w:hAnsi="Avenir Next LT Pro"/>
        </w:rPr>
        <w:t xml:space="preserve">be aware of other riders. </w:t>
      </w:r>
      <w:r w:rsidR="005759CC">
        <w:rPr>
          <w:rFonts w:ascii="Avenir Next LT Pro" w:hAnsi="Avenir Next LT Pro"/>
        </w:rPr>
        <w:t xml:space="preserve"> </w:t>
      </w:r>
      <w:r w:rsidR="00B13610">
        <w:rPr>
          <w:rFonts w:ascii="Avenir Next LT Pro" w:hAnsi="Avenir Next LT Pro"/>
        </w:rPr>
        <w:t xml:space="preserve">If you’re headed to the pits </w:t>
      </w:r>
      <w:r w:rsidR="006542F7">
        <w:rPr>
          <w:rFonts w:ascii="Avenir Next LT Pro" w:hAnsi="Avenir Next LT Pro"/>
        </w:rPr>
        <w:t>please don’t ride backwards on the course.</w:t>
      </w:r>
    </w:p>
    <w:p w14:paraId="17999054" w14:textId="77777777" w:rsidR="00422461" w:rsidRPr="00113A52" w:rsidRDefault="00422461" w:rsidP="004B3319">
      <w:pPr>
        <w:rPr>
          <w:rFonts w:ascii="Avenir Next LT Pro" w:hAnsi="Avenir Next LT Pro"/>
          <w:b/>
          <w:bCs/>
        </w:rPr>
      </w:pPr>
    </w:p>
    <w:p w14:paraId="2A03D72E" w14:textId="77777777" w:rsidR="005A02AB" w:rsidRPr="005A02AB" w:rsidRDefault="005A02AB" w:rsidP="005A02AB">
      <w:pPr>
        <w:rPr>
          <w:rFonts w:ascii="Avenir Next LT Pro" w:hAnsi="Avenir Next LT Pro"/>
          <w:b/>
          <w:bCs/>
        </w:rPr>
      </w:pPr>
    </w:p>
    <w:p w14:paraId="213DA8EB" w14:textId="77777777" w:rsidR="005A02AB" w:rsidRPr="005A02AB" w:rsidRDefault="005A02AB" w:rsidP="005A02AB">
      <w:pPr>
        <w:rPr>
          <w:rFonts w:ascii="Avenir Next LT Pro" w:hAnsi="Avenir Next LT Pro"/>
        </w:rPr>
      </w:pPr>
    </w:p>
    <w:sectPr w:rsidR="005A02AB" w:rsidRPr="005A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A417" w14:textId="77777777" w:rsidR="00A077B8" w:rsidRDefault="00A077B8" w:rsidP="004B3319">
      <w:pPr>
        <w:spacing w:after="0" w:line="240" w:lineRule="auto"/>
      </w:pPr>
      <w:r>
        <w:separator/>
      </w:r>
    </w:p>
  </w:endnote>
  <w:endnote w:type="continuationSeparator" w:id="0">
    <w:p w14:paraId="48777D07" w14:textId="77777777" w:rsidR="00A077B8" w:rsidRDefault="00A077B8" w:rsidP="004B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EAE1" w14:textId="77777777" w:rsidR="00A077B8" w:rsidRDefault="00A077B8" w:rsidP="004B3319">
      <w:pPr>
        <w:spacing w:after="0" w:line="240" w:lineRule="auto"/>
      </w:pPr>
      <w:r>
        <w:separator/>
      </w:r>
    </w:p>
  </w:footnote>
  <w:footnote w:type="continuationSeparator" w:id="0">
    <w:p w14:paraId="3A2FF679" w14:textId="77777777" w:rsidR="00A077B8" w:rsidRDefault="00A077B8" w:rsidP="004B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5AB"/>
    <w:multiLevelType w:val="hybridMultilevel"/>
    <w:tmpl w:val="E1F63144"/>
    <w:lvl w:ilvl="0" w:tplc="1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4DA76D4"/>
    <w:multiLevelType w:val="hybridMultilevel"/>
    <w:tmpl w:val="DA98B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142F"/>
    <w:multiLevelType w:val="hybridMultilevel"/>
    <w:tmpl w:val="D3E20050"/>
    <w:lvl w:ilvl="0" w:tplc="81F62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C02CB"/>
    <w:multiLevelType w:val="hybridMultilevel"/>
    <w:tmpl w:val="BE02FF64"/>
    <w:lvl w:ilvl="0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FD21FF0"/>
    <w:multiLevelType w:val="hybridMultilevel"/>
    <w:tmpl w:val="C636B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48211">
    <w:abstractNumId w:val="4"/>
  </w:num>
  <w:num w:numId="2" w16cid:durableId="1064990445">
    <w:abstractNumId w:val="2"/>
  </w:num>
  <w:num w:numId="3" w16cid:durableId="707070801">
    <w:abstractNumId w:val="3"/>
  </w:num>
  <w:num w:numId="4" w16cid:durableId="1166287737">
    <w:abstractNumId w:val="1"/>
  </w:num>
  <w:num w:numId="5" w16cid:durableId="18253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0A"/>
    <w:rsid w:val="00002406"/>
    <w:rsid w:val="00033AE0"/>
    <w:rsid w:val="000437C9"/>
    <w:rsid w:val="00047E00"/>
    <w:rsid w:val="00056C87"/>
    <w:rsid w:val="0007581D"/>
    <w:rsid w:val="000957C3"/>
    <w:rsid w:val="000A1C6C"/>
    <w:rsid w:val="000B47F1"/>
    <w:rsid w:val="000D5F41"/>
    <w:rsid w:val="000D7CA3"/>
    <w:rsid w:val="000F2D9E"/>
    <w:rsid w:val="00107B93"/>
    <w:rsid w:val="00113A52"/>
    <w:rsid w:val="001279B6"/>
    <w:rsid w:val="0014418F"/>
    <w:rsid w:val="00171FBB"/>
    <w:rsid w:val="0017201B"/>
    <w:rsid w:val="00172D90"/>
    <w:rsid w:val="00197D41"/>
    <w:rsid w:val="001A1820"/>
    <w:rsid w:val="001A471A"/>
    <w:rsid w:val="001D6764"/>
    <w:rsid w:val="001E0F0B"/>
    <w:rsid w:val="00206051"/>
    <w:rsid w:val="002146AA"/>
    <w:rsid w:val="0022033E"/>
    <w:rsid w:val="0023736A"/>
    <w:rsid w:val="002D300A"/>
    <w:rsid w:val="002E0D63"/>
    <w:rsid w:val="002F626E"/>
    <w:rsid w:val="00305454"/>
    <w:rsid w:val="003353EB"/>
    <w:rsid w:val="003A40FD"/>
    <w:rsid w:val="003E2002"/>
    <w:rsid w:val="004107E6"/>
    <w:rsid w:val="00422461"/>
    <w:rsid w:val="00423C4D"/>
    <w:rsid w:val="004374E5"/>
    <w:rsid w:val="00445529"/>
    <w:rsid w:val="004455B6"/>
    <w:rsid w:val="00482CAF"/>
    <w:rsid w:val="004B3319"/>
    <w:rsid w:val="004C7ABE"/>
    <w:rsid w:val="00525BEC"/>
    <w:rsid w:val="00560B35"/>
    <w:rsid w:val="00564C54"/>
    <w:rsid w:val="005759CC"/>
    <w:rsid w:val="005773BB"/>
    <w:rsid w:val="005847CB"/>
    <w:rsid w:val="005A02AB"/>
    <w:rsid w:val="005A2FAA"/>
    <w:rsid w:val="005C7331"/>
    <w:rsid w:val="005E4F6F"/>
    <w:rsid w:val="005F5792"/>
    <w:rsid w:val="005F637E"/>
    <w:rsid w:val="00654060"/>
    <w:rsid w:val="006542F7"/>
    <w:rsid w:val="006616D2"/>
    <w:rsid w:val="00662157"/>
    <w:rsid w:val="006636E3"/>
    <w:rsid w:val="006771D1"/>
    <w:rsid w:val="0068613C"/>
    <w:rsid w:val="006A5659"/>
    <w:rsid w:val="006B117C"/>
    <w:rsid w:val="006B35C3"/>
    <w:rsid w:val="006C1A13"/>
    <w:rsid w:val="006C4D12"/>
    <w:rsid w:val="006D2A92"/>
    <w:rsid w:val="006D455D"/>
    <w:rsid w:val="006F11A4"/>
    <w:rsid w:val="00710498"/>
    <w:rsid w:val="0075406D"/>
    <w:rsid w:val="0075707C"/>
    <w:rsid w:val="007A20BF"/>
    <w:rsid w:val="007D6424"/>
    <w:rsid w:val="007F5373"/>
    <w:rsid w:val="008055C5"/>
    <w:rsid w:val="008266F2"/>
    <w:rsid w:val="00857925"/>
    <w:rsid w:val="008730F1"/>
    <w:rsid w:val="00887CB8"/>
    <w:rsid w:val="008A3C84"/>
    <w:rsid w:val="008A422E"/>
    <w:rsid w:val="008B2D5C"/>
    <w:rsid w:val="008E324F"/>
    <w:rsid w:val="009041C5"/>
    <w:rsid w:val="00907442"/>
    <w:rsid w:val="00913B5D"/>
    <w:rsid w:val="009241F4"/>
    <w:rsid w:val="00935D85"/>
    <w:rsid w:val="00975C88"/>
    <w:rsid w:val="009927CF"/>
    <w:rsid w:val="009A6439"/>
    <w:rsid w:val="009F09B6"/>
    <w:rsid w:val="00A0088B"/>
    <w:rsid w:val="00A077B8"/>
    <w:rsid w:val="00A11B07"/>
    <w:rsid w:val="00A31624"/>
    <w:rsid w:val="00A36BEC"/>
    <w:rsid w:val="00A41251"/>
    <w:rsid w:val="00A46396"/>
    <w:rsid w:val="00A60A06"/>
    <w:rsid w:val="00A7089E"/>
    <w:rsid w:val="00A73ACC"/>
    <w:rsid w:val="00A85298"/>
    <w:rsid w:val="00AA1D12"/>
    <w:rsid w:val="00AC47E6"/>
    <w:rsid w:val="00B02D8A"/>
    <w:rsid w:val="00B13610"/>
    <w:rsid w:val="00B354B6"/>
    <w:rsid w:val="00B4014F"/>
    <w:rsid w:val="00B57490"/>
    <w:rsid w:val="00B84F18"/>
    <w:rsid w:val="00BA4C83"/>
    <w:rsid w:val="00BC7B41"/>
    <w:rsid w:val="00BD4DAB"/>
    <w:rsid w:val="00C01BED"/>
    <w:rsid w:val="00C2530F"/>
    <w:rsid w:val="00C7391B"/>
    <w:rsid w:val="00C754B2"/>
    <w:rsid w:val="00C8015B"/>
    <w:rsid w:val="00CB070A"/>
    <w:rsid w:val="00CB6F56"/>
    <w:rsid w:val="00CE2B94"/>
    <w:rsid w:val="00CF7C99"/>
    <w:rsid w:val="00D0218A"/>
    <w:rsid w:val="00D04181"/>
    <w:rsid w:val="00D1620C"/>
    <w:rsid w:val="00D5080E"/>
    <w:rsid w:val="00D602E0"/>
    <w:rsid w:val="00D6580D"/>
    <w:rsid w:val="00D76E3B"/>
    <w:rsid w:val="00D76EF7"/>
    <w:rsid w:val="00D96477"/>
    <w:rsid w:val="00DE0CBC"/>
    <w:rsid w:val="00E07D64"/>
    <w:rsid w:val="00E444CA"/>
    <w:rsid w:val="00E54879"/>
    <w:rsid w:val="00E54A4C"/>
    <w:rsid w:val="00E5634B"/>
    <w:rsid w:val="00E6549E"/>
    <w:rsid w:val="00EC34D5"/>
    <w:rsid w:val="00F06049"/>
    <w:rsid w:val="00F13C87"/>
    <w:rsid w:val="00F14194"/>
    <w:rsid w:val="00F204AC"/>
    <w:rsid w:val="00F21232"/>
    <w:rsid w:val="00F312C6"/>
    <w:rsid w:val="00F511EB"/>
    <w:rsid w:val="00F54324"/>
    <w:rsid w:val="00F55EB1"/>
    <w:rsid w:val="00F66D80"/>
    <w:rsid w:val="00F85E0E"/>
    <w:rsid w:val="00F96B24"/>
    <w:rsid w:val="00F97348"/>
    <w:rsid w:val="00FD5123"/>
    <w:rsid w:val="00FD6FC1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25088"/>
  <w15:chartTrackingRefBased/>
  <w15:docId w15:val="{A7D4B061-A21F-4590-AA35-356F7D9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19"/>
  </w:style>
  <w:style w:type="paragraph" w:styleId="Footer">
    <w:name w:val="footer"/>
    <w:basedOn w:val="Normal"/>
    <w:link w:val="FooterChar"/>
    <w:uiPriority w:val="99"/>
    <w:unhideWhenUsed/>
    <w:rsid w:val="004B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1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07C"/>
  </w:style>
  <w:style w:type="character" w:customStyle="1" w:styleId="DateChar">
    <w:name w:val="Date Char"/>
    <w:basedOn w:val="DefaultParagraphFont"/>
    <w:link w:val="Date"/>
    <w:uiPriority w:val="99"/>
    <w:semiHidden/>
    <w:rsid w:val="0075707C"/>
  </w:style>
  <w:style w:type="table" w:styleId="TableGrid">
    <w:name w:val="Table Grid"/>
    <w:basedOn w:val="TableNormal"/>
    <w:uiPriority w:val="39"/>
    <w:rsid w:val="00AA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4AE3FBB33404AA47C150CF41AA0F0" ma:contentTypeVersion="16" ma:contentTypeDescription="Create a new document." ma:contentTypeScope="" ma:versionID="6bd21a14a4d2347c97ae56139ca18208">
  <xsd:schema xmlns:xsd="http://www.w3.org/2001/XMLSchema" xmlns:xs="http://www.w3.org/2001/XMLSchema" xmlns:p="http://schemas.microsoft.com/office/2006/metadata/properties" xmlns:ns2="7cb0bf3d-5942-479c-8635-6a22c0ecc759" xmlns:ns3="8273213c-6c91-4ef0-97ec-3164d10408ea" targetNamespace="http://schemas.microsoft.com/office/2006/metadata/properties" ma:root="true" ma:fieldsID="67b7d95edab4a57f986c9037a77042a8" ns2:_="" ns3:_="">
    <xsd:import namespace="7cb0bf3d-5942-479c-8635-6a22c0ecc759"/>
    <xsd:import namespace="8273213c-6c91-4ef0-97ec-3164d1040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0bf3d-5942-479c-8635-6a22c0ecc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7ff97f-93e5-4dc8-b5ef-7dfe58713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213c-6c91-4ef0-97ec-3164d1040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3864f2-0704-4c42-a0e4-3544dca00ffe}" ma:internalName="TaxCatchAll" ma:showField="CatchAllData" ma:web="8273213c-6c91-4ef0-97ec-3164d1040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0bf3d-5942-479c-8635-6a22c0ecc759">
      <Terms xmlns="http://schemas.microsoft.com/office/infopath/2007/PartnerControls"/>
    </lcf76f155ced4ddcb4097134ff3c332f>
    <TaxCatchAll xmlns="8273213c-6c91-4ef0-97ec-3164d10408ea" xsi:nil="true"/>
  </documentManagement>
</p:properties>
</file>

<file path=customXml/itemProps1.xml><?xml version="1.0" encoding="utf-8"?>
<ds:datastoreItem xmlns:ds="http://schemas.openxmlformats.org/officeDocument/2006/customXml" ds:itemID="{5E5D045D-ACA5-4BB2-B0F4-F09EC8769D11}"/>
</file>

<file path=customXml/itemProps2.xml><?xml version="1.0" encoding="utf-8"?>
<ds:datastoreItem xmlns:ds="http://schemas.openxmlformats.org/officeDocument/2006/customXml" ds:itemID="{53DEB7BB-449D-4C03-8BF2-D36DDDD01C4F}"/>
</file>

<file path=customXml/itemProps3.xml><?xml version="1.0" encoding="utf-8"?>
<ds:datastoreItem xmlns:ds="http://schemas.openxmlformats.org/officeDocument/2006/customXml" ds:itemID="{4FB0916D-31A6-42F3-B33F-C06275297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Cheatley</dc:creator>
  <cp:keywords/>
  <dc:description/>
  <cp:lastModifiedBy>Josh Chandulal-Mackay</cp:lastModifiedBy>
  <cp:revision>2</cp:revision>
  <cp:lastPrinted>2022-09-23T02:59:00Z</cp:lastPrinted>
  <dcterms:created xsi:type="dcterms:W3CDTF">2022-09-27T01:57:00Z</dcterms:created>
  <dcterms:modified xsi:type="dcterms:W3CDTF">2022-09-27T01:57:00Z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0x0101000A14AE3FBB33404AA47C150CF41AA0F0</vt:lpwstr>
  </property>
</Properties>
</file>